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092156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146F4D" w:rsidP="00655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</w:t>
      </w:r>
      <w:r w:rsidR="006553E0">
        <w:rPr>
          <w:rFonts w:ascii="Times New Roman" w:hAnsi="Times New Roman" w:cs="Times New Roman"/>
          <w:sz w:val="24"/>
          <w:szCs w:val="24"/>
        </w:rPr>
        <w:t xml:space="preserve"> ARABA 2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6553E0">
        <w:rPr>
          <w:rFonts w:ascii="Times New Roman" w:hAnsi="Times New Roman" w:cs="Times New Roman"/>
          <w:sz w:val="24"/>
          <w:szCs w:val="24"/>
        </w:rPr>
        <w:t>26/05/2018</w:t>
      </w:r>
    </w:p>
    <w:p w:rsidR="002C35E2" w:rsidRPr="006553E0" w:rsidRDefault="006553E0" w:rsidP="006553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3E0">
        <w:rPr>
          <w:rFonts w:ascii="Times New Roman" w:hAnsi="Times New Roman" w:cs="Times New Roman"/>
          <w:b/>
          <w:bCs/>
          <w:sz w:val="24"/>
          <w:szCs w:val="24"/>
        </w:rPr>
        <w:t xml:space="preserve">Lingua 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169"/>
      </w:tblGrid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Y62000564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Y62000673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Y62000560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Y62000501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Y62000596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Y62000572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Y62000630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Y62000543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Y62000310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Y62000675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Y62000648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Y62000616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O91000542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Y62000663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Y62000633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Y62000481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Y62000625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Y62000478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Y62000513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Y62000483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Y62000622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Y62000676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Y62000449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Y62000683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Y62000488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O91000081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O91000573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Y62000557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Y62000609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Y62000645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O91000475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O91000528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Y62000305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Y62000337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0634B5" w:rsidRPr="000634B5" w:rsidTr="000634B5">
        <w:trPr>
          <w:trHeight w:val="31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Y62000690</w:t>
            </w:r>
          </w:p>
        </w:tc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0634B5" w:rsidRPr="000634B5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B5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</w:tbl>
    <w:p w:rsidR="006553E0" w:rsidRDefault="006553E0" w:rsidP="006553E0">
      <w:pPr>
        <w:rPr>
          <w:rFonts w:ascii="Times New Roman" w:hAnsi="Times New Roman" w:cs="Times New Roman"/>
          <w:sz w:val="24"/>
          <w:szCs w:val="24"/>
        </w:rPr>
      </w:pPr>
    </w:p>
    <w:p w:rsidR="006553E0" w:rsidRPr="006553E0" w:rsidRDefault="006553E0" w:rsidP="006553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3E0">
        <w:rPr>
          <w:rFonts w:ascii="Times New Roman" w:hAnsi="Times New Roman" w:cs="Times New Roman"/>
          <w:b/>
          <w:bCs/>
          <w:sz w:val="24"/>
          <w:szCs w:val="24"/>
        </w:rPr>
        <w:t>Traduzione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615"/>
      </w:tblGrid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Y62000690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O91000528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Y62000564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Ammesso*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Y62000673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Y62000560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Y62000596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Y62000630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Y62000460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Y62000675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Y62000648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O91000542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Y62000633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Y62000481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Y62000625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Ammesso*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Y62000478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Y62000483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Y62000622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Y62000676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Ammesso*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Y62000449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Y62000683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Y62000488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O91000573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Y62000557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Y62000645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Y62000305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A25143" w:rsidRPr="00A25143" w:rsidTr="00EA1558">
        <w:trPr>
          <w:trHeight w:val="31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Y62000337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5143" w:rsidRPr="00A25143" w:rsidRDefault="00A25143" w:rsidP="00A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43">
              <w:rPr>
                <w:rFonts w:ascii="Times New Roman" w:hAnsi="Times New Roman" w:cs="Times New Roman"/>
                <w:sz w:val="24"/>
                <w:szCs w:val="24"/>
              </w:rPr>
              <w:t>Non ammesso</w:t>
            </w:r>
          </w:p>
        </w:tc>
      </w:tr>
    </w:tbl>
    <w:p w:rsidR="002C35E2" w:rsidRPr="002C35E2" w:rsidRDefault="006553E0" w:rsidP="0065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L’asterisco indica che lo studente è stato ammesso con riserva</w:t>
      </w:r>
      <w:r w:rsidR="000634B5">
        <w:rPr>
          <w:rFonts w:ascii="Times New Roman" w:hAnsi="Times New Roman" w:cs="Times New Roman"/>
          <w:sz w:val="24"/>
          <w:szCs w:val="24"/>
        </w:rPr>
        <w:t>.</w:t>
      </w:r>
    </w:p>
    <w:p w:rsidR="000634B5" w:rsidRPr="00A25143" w:rsidRDefault="000634B5" w:rsidP="00A2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pubblicazione: 30/05/2018</w:t>
      </w:r>
    </w:p>
    <w:sectPr w:rsidR="000634B5" w:rsidRPr="00A25143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634B5"/>
    <w:rsid w:val="00092156"/>
    <w:rsid w:val="00146F4D"/>
    <w:rsid w:val="001E57FF"/>
    <w:rsid w:val="002C35E2"/>
    <w:rsid w:val="003A3349"/>
    <w:rsid w:val="006553E0"/>
    <w:rsid w:val="008E3E74"/>
    <w:rsid w:val="009B7664"/>
    <w:rsid w:val="009C55A2"/>
    <w:rsid w:val="00A25143"/>
    <w:rsid w:val="00C72E4F"/>
    <w:rsid w:val="00E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2018-05-30T06:51:00Z</dcterms:created>
  <dcterms:modified xsi:type="dcterms:W3CDTF">2018-05-30T06:51:00Z</dcterms:modified>
</cp:coreProperties>
</file>