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5776" w:rsidRDefault="00F06D57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-55880</wp:posOffset>
                </wp:positionV>
                <wp:extent cx="3175" cy="3175"/>
                <wp:effectExtent l="0" t="0" r="0" b="0"/>
                <wp:wrapNone/>
                <wp:docPr id="1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0" cy="2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8pt,-4.5pt" to="-4.65pt,-4.35pt" ID="Connettore 1 2" stroked="t" style="position:absolute;flip:xy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635" distL="114300" distR="114300" simplePos="0" relativeHeight="2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0"/>
            <wp:wrapSquare wrapText="bothSides"/>
            <wp:docPr id="2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STRUTTURA DIDATTICA SPECIALE DI LINGUE E LETTERATURE STRANIERE</w:t>
      </w:r>
    </w:p>
    <w:p w:rsidR="00DB5776" w:rsidRDefault="00F06D5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DB5776" w:rsidRDefault="00DB57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/>
    <w:p w:rsidR="00DB5776" w:rsidRDefault="00F06D57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LINGUAGGI SETTORIALI E TRADUZIONE NEGLI  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776" w:rsidRDefault="00F06D57">
      <w:pPr>
        <w:jc w:val="center"/>
      </w:pPr>
      <w:r>
        <w:rPr>
          <w:rFonts w:ascii="Times New Roman" w:hAnsi="Times New Roman" w:cs="Times New Roman"/>
          <w:sz w:val="20"/>
          <w:szCs w:val="20"/>
        </w:rPr>
        <w:t>prof. R. MALANDRINO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F06D57">
      <w:pPr>
        <w:jc w:val="center"/>
      </w:pPr>
      <w:r>
        <w:rPr>
          <w:rFonts w:ascii="Times New Roman" w:hAnsi="Times New Roman" w:cs="Times New Roman"/>
          <w:sz w:val="24"/>
          <w:szCs w:val="24"/>
        </w:rPr>
        <w:t>PROVA SCRITTA DEL28/07/2020</w:t>
      </w:r>
    </w:p>
    <w:p w:rsidR="00DB5776" w:rsidRDefault="00DB5776">
      <w:pPr>
        <w:jc w:val="center"/>
        <w:rPr>
          <w:b/>
          <w:bCs/>
          <w:highlight w:val="yellow"/>
        </w:rPr>
      </w:pPr>
    </w:p>
    <w:tbl>
      <w:tblPr>
        <w:tblW w:w="39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70"/>
        <w:gridCol w:w="1890"/>
      </w:tblGrid>
      <w:tr w:rsidR="00DB5776"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776" w:rsidRDefault="00F06D57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Y9200094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776" w:rsidRDefault="00F06D57">
            <w:pPr>
              <w:pStyle w:val="TableContents"/>
            </w:pPr>
            <w:r>
              <w:t>PASSED</w:t>
            </w:r>
          </w:p>
        </w:tc>
      </w:tr>
      <w:tr w:rsidR="00DB5776"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776" w:rsidRDefault="00F06D57">
            <w:pPr>
              <w:pStyle w:val="TableContents"/>
              <w:rPr>
                <w:rFonts w:ascii="WordVisi MSFontService;Liberati" w:hAnsi="WordVisi MSFontService;Liberati"/>
                <w:color w:val="000000"/>
                <w:sz w:val="24"/>
                <w:u w:val="single"/>
                <w:lang w:val="en-US"/>
              </w:rPr>
            </w:pPr>
            <w:r>
              <w:rPr>
                <w:rFonts w:ascii="WordVisi MSFontService;Liberati" w:hAnsi="WordVisi MSFontService;Liberati"/>
                <w:color w:val="000000"/>
                <w:sz w:val="24"/>
                <w:u w:val="single"/>
                <w:lang w:val="en-US"/>
              </w:rPr>
              <w:t>Y62000845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776" w:rsidRDefault="00F06D57">
            <w:pPr>
              <w:pStyle w:val="TableContents"/>
            </w:pPr>
            <w:r>
              <w:t>PASSED</w:t>
            </w:r>
          </w:p>
        </w:tc>
      </w:tr>
      <w:tr w:rsidR="00DB5776"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776" w:rsidRDefault="00F06D57">
            <w:pPr>
              <w:pStyle w:val="TableContents"/>
              <w:rPr>
                <w:rFonts w:ascii="WordVisi MSFontService;Liberati" w:hAnsi="WordVisi MSFontService;Liberati"/>
                <w:color w:val="000000"/>
                <w:sz w:val="24"/>
                <w:lang w:val="en-US"/>
              </w:rPr>
            </w:pPr>
            <w:r>
              <w:rPr>
                <w:rFonts w:ascii="WordVisi MSFontService;Liberati" w:hAnsi="WordVisi MSFontService;Liberati"/>
                <w:color w:val="000000"/>
                <w:sz w:val="24"/>
                <w:lang w:val="en-US"/>
              </w:rPr>
              <w:t>Y62000715</w:t>
            </w:r>
          </w:p>
          <w:p w:rsidR="00DB5776" w:rsidRDefault="00DB5776">
            <w:pPr>
              <w:pStyle w:val="TableContents"/>
              <w:rPr>
                <w:rFonts w:ascii="WordVisi MSFontService;Liberati" w:hAnsi="WordVisi MSFontService;Liberati"/>
                <w:color w:val="000000"/>
                <w:sz w:val="24"/>
                <w:u w:val="single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776" w:rsidRDefault="00F06D57">
            <w:pPr>
              <w:pStyle w:val="TableContents"/>
            </w:pPr>
            <w:r>
              <w:t>PASSED</w:t>
            </w:r>
          </w:p>
        </w:tc>
      </w:tr>
      <w:tr w:rsidR="00DB5776"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776" w:rsidRDefault="00F06D57">
            <w:r>
              <w:t xml:space="preserve">Y62000359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776" w:rsidRDefault="00F06D57">
            <w:pPr>
              <w:pStyle w:val="TableContents"/>
            </w:pPr>
            <w:r>
              <w:t xml:space="preserve">PASSED </w:t>
            </w:r>
          </w:p>
        </w:tc>
      </w:tr>
    </w:tbl>
    <w:p w:rsidR="00DB5776" w:rsidRDefault="00DB5776">
      <w:pPr>
        <w:jc w:val="center"/>
        <w:rPr>
          <w:b/>
          <w:bCs/>
          <w:highlight w:val="yellow"/>
        </w:rPr>
      </w:pPr>
    </w:p>
    <w:p w:rsidR="00DB5776" w:rsidRDefault="00DB5776">
      <w:pPr>
        <w:jc w:val="center"/>
      </w:pPr>
    </w:p>
    <w:p w:rsidR="00DB5776" w:rsidRDefault="00F06D57">
      <w:r>
        <w:t>Catania, 29/07/2020</w:t>
      </w: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DB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776" w:rsidRDefault="00F06D57">
      <w:r>
        <w:rPr>
          <w:rFonts w:ascii="Times New Roman" w:hAnsi="Times New Roman" w:cs="Times New Roman"/>
          <w:sz w:val="24"/>
          <w:szCs w:val="24"/>
        </w:rPr>
        <w:t xml:space="preserve">DATA PUBBLICAZIONE  26/05/2020 </w:t>
      </w:r>
    </w:p>
    <w:p w:rsidR="00DB5776" w:rsidRDefault="00DB5776">
      <w:pPr>
        <w:rPr>
          <w:rFonts w:ascii="Times New Roman" w:hAnsi="Times New Roman" w:cs="Times New Roman"/>
          <w:sz w:val="24"/>
          <w:szCs w:val="24"/>
        </w:rPr>
      </w:pPr>
    </w:p>
    <w:p w:rsidR="00DB5776" w:rsidRDefault="00DB5776"/>
    <w:sectPr w:rsidR="00DB577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ordVisi MSFontService;Libera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76"/>
    <w:rsid w:val="00DB5776"/>
    <w:rsid w:val="00F0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spacing w:after="0"/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spacing w:after="0"/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2020-07-30T07:14:00Z</cp:lastPrinted>
  <dcterms:created xsi:type="dcterms:W3CDTF">2020-07-30T07:14:00Z</dcterms:created>
  <dcterms:modified xsi:type="dcterms:W3CDTF">2020-07-30T07:14:00Z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