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line="480" w:lineRule="auto"/>
        <w:jc w:val="center"/>
        <w:rPr>
          <w:rFonts w:ascii="Times New Roman" w:cs="Times New Roman" w:hAnsi="Times New Roman" w:eastAsia="Times New Roman"/>
          <w:b w:val="1"/>
          <w:bCs w:val="1"/>
          <w:sz w:val="28"/>
          <w:szCs w:val="28"/>
          <w:u w:color="000000"/>
        </w:rPr>
      </w:pPr>
      <w:r>
        <w:rPr>
          <w:rFonts w:ascii="Times New Roman" w:hAnsi="Times New Roman"/>
          <w:b w:val="1"/>
          <w:bCs w:val="1"/>
          <w:sz w:val="28"/>
          <w:szCs w:val="28"/>
          <w:u w:color="000000"/>
          <w:rtl w:val="0"/>
          <w:lang w:val="it-IT"/>
        </w:rPr>
        <w:t>CURRICULUM DELL</w:t>
      </w:r>
      <w:r>
        <w:rPr>
          <w:rFonts w:ascii="Times New Roman" w:hAnsi="Times New Roman" w:hint="default"/>
          <w:b w:val="1"/>
          <w:bCs w:val="1"/>
          <w:sz w:val="28"/>
          <w:szCs w:val="28"/>
          <w:u w:color="000000"/>
          <w:rtl w:val="0"/>
          <w:lang w:val="it-IT"/>
        </w:rPr>
        <w:t>’</w:t>
      </w:r>
      <w:r>
        <w:rPr>
          <w:rFonts w:ascii="Times New Roman" w:hAnsi="Times New Roman"/>
          <w:b w:val="1"/>
          <w:bCs w:val="1"/>
          <w:sz w:val="28"/>
          <w:szCs w:val="28"/>
          <w:u w:color="000000"/>
          <w:rtl w:val="0"/>
          <w:lang w:val="it-IT"/>
        </w:rPr>
        <w:t>ATTIVIT</w:t>
      </w:r>
      <w:r>
        <w:rPr>
          <w:rFonts w:ascii="Times New Roman" w:hAnsi="Times New Roman" w:hint="default"/>
          <w:b w:val="1"/>
          <w:bCs w:val="1"/>
          <w:caps w:val="1"/>
          <w:sz w:val="28"/>
          <w:szCs w:val="28"/>
          <w:u w:color="000000"/>
          <w:rtl w:val="0"/>
          <w:lang w:val="it-IT"/>
        </w:rPr>
        <w:t>à</w:t>
      </w:r>
      <w:r>
        <w:rPr>
          <w:rFonts w:ascii="Times New Roman" w:hAnsi="Times New Roman"/>
          <w:b w:val="1"/>
          <w:bCs w:val="1"/>
          <w:sz w:val="28"/>
          <w:szCs w:val="28"/>
          <w:u w:color="000000"/>
          <w:rtl w:val="0"/>
          <w:lang w:val="it-IT"/>
        </w:rPr>
        <w:t xml:space="preserve"> SCIENTIFICA E DIDATTICA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line="480" w:lineRule="auto"/>
        <w:jc w:val="center"/>
        <w:rPr>
          <w:rFonts w:ascii="Times New Roman" w:cs="Times New Roman" w:hAnsi="Times New Roman" w:eastAsia="Times New Roman"/>
          <w:sz w:val="28"/>
          <w:szCs w:val="28"/>
          <w:u w:color="000000"/>
        </w:rPr>
      </w:pPr>
      <w:r>
        <w:rPr>
          <w:rFonts w:ascii="Times New Roman" w:hAnsi="Times New Roman"/>
          <w:b w:val="1"/>
          <w:bCs w:val="1"/>
          <w:sz w:val="28"/>
          <w:szCs w:val="28"/>
          <w:u w:color="000000"/>
          <w:rtl w:val="0"/>
          <w:lang w:val="it-IT"/>
        </w:rPr>
        <w:t>Daria Motta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567" w:firstLine="0"/>
        <w:jc w:val="both"/>
        <w:rPr>
          <w:rFonts w:ascii="Times New Roman" w:cs="Times New Roman" w:hAnsi="Times New Roman" w:eastAsia="Times New Roman"/>
          <w:b w:val="1"/>
          <w:bCs w:val="1"/>
          <w:sz w:val="24"/>
          <w:szCs w:val="24"/>
          <w:u w:color="000000"/>
        </w:rPr>
      </w:pPr>
      <w:r>
        <w:rPr>
          <w:rFonts w:ascii="Times New Roman" w:hAnsi="Times New Roman"/>
          <w:b w:val="1"/>
          <w:bCs w:val="1"/>
          <w:sz w:val="28"/>
          <w:szCs w:val="28"/>
          <w:u w:color="000000"/>
          <w:rtl w:val="0"/>
          <w:lang w:val="it-IT"/>
        </w:rPr>
        <w:t>Posizione attuale</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pPr>
      <w:r>
        <w:rPr>
          <w:b w:val="1"/>
          <w:bCs w:val="1"/>
          <w:rtl w:val="0"/>
          <w:lang w:val="it-IT"/>
        </w:rPr>
        <w:t>Ricercatrice a tempo determinato (tipo B)</w:t>
      </w:r>
      <w:r>
        <w:rPr>
          <w:rtl w:val="0"/>
          <w:lang w:val="it-IT"/>
        </w:rPr>
        <w:t xml:space="preserve"> per il Settore Scientifico Disciplinare L-FIL-LET/12 (Linguistica italiana), presso l</w:t>
      </w:r>
      <w:r>
        <w:rPr>
          <w:rtl w:val="0"/>
          <w:lang w:val="it-IT"/>
        </w:rPr>
        <w:t>’</w:t>
      </w:r>
      <w:r>
        <w:rPr>
          <w:rtl w:val="0"/>
          <w:lang w:val="it-IT"/>
        </w:rPr>
        <w:t>Universit</w:t>
      </w:r>
      <w:r>
        <w:rPr>
          <w:rtl w:val="0"/>
          <w:lang w:val="it-IT"/>
        </w:rPr>
        <w:t xml:space="preserve">à </w:t>
      </w:r>
      <w:r>
        <w:rPr>
          <w:rtl w:val="0"/>
          <w:lang w:val="it-IT"/>
        </w:rPr>
        <w:t>degli Studi di Catania, dal 1/07/2021</w:t>
      </w:r>
      <w:r>
        <w:rPr>
          <w:rtl w:val="0"/>
          <w:lang w:val="it-IT"/>
        </w:rPr>
        <w:t>.</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r>
        <w:rPr>
          <w:rtl w:val="0"/>
          <w:lang w:val="it-IT"/>
        </w:rPr>
        <w:t xml:space="preserve">In possesso della </w:t>
      </w:r>
      <w:r>
        <w:rPr>
          <w:rFonts w:ascii="Times New Roman" w:hAnsi="Times New Roman"/>
          <w:b w:val="1"/>
          <w:bCs w:val="1"/>
          <w:sz w:val="24"/>
          <w:szCs w:val="24"/>
          <w:u w:color="000000"/>
          <w:rtl w:val="0"/>
          <w:lang w:val="it-IT"/>
        </w:rPr>
        <w:t>Abilitazione Scientifica Nazionale</w:t>
      </w:r>
      <w:r>
        <w:rPr>
          <w:rFonts w:ascii="Times New Roman" w:hAnsi="Times New Roman"/>
          <w:sz w:val="24"/>
          <w:szCs w:val="24"/>
          <w:u w:color="000000"/>
          <w:rtl w:val="0"/>
          <w:lang w:val="it-IT"/>
        </w:rPr>
        <w:t xml:space="preserve"> alla II fascia nel settore concorsuale 10/F3, Linguistica e filologia italiana, settore scientifico-disciplinare L-FIL-LET/12. Bando D.D. 1532/2016; valida fino al 22/03/2027 (giudizi allegati nella sezione </w:t>
      </w:r>
      <w:r>
        <w:rPr>
          <w:rFonts w:ascii="Times New Roman" w:hAnsi="Times New Roman"/>
          <w:i w:val="1"/>
          <w:iCs w:val="1"/>
          <w:sz w:val="24"/>
          <w:szCs w:val="24"/>
          <w:u w:color="000000"/>
          <w:rtl w:val="0"/>
          <w:lang w:val="it-IT"/>
        </w:rPr>
        <w:t>Altri documenti</w:t>
      </w:r>
      <w:r>
        <w:rPr>
          <w:rFonts w:ascii="Times New Roman" w:hAnsi="Times New Roman"/>
          <w:sz w:val="24"/>
          <w:szCs w:val="24"/>
          <w:u w:color="000000"/>
          <w:rtl w:val="0"/>
          <w:lang w:val="it-IT"/>
        </w:rPr>
        <w:t>).</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600" w:firstLine="0"/>
        <w:jc w:val="both"/>
        <w:rPr>
          <w:rFonts w:ascii="Times New Roman" w:cs="Times New Roman" w:hAnsi="Times New Roman" w:eastAsia="Times New Roman"/>
          <w:i w:val="1"/>
          <w:iCs w:val="1"/>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sz w:val="26"/>
          <w:szCs w:val="26"/>
          <w:u w:val="single" w:color="000000"/>
        </w:rPr>
      </w:pPr>
      <w:r>
        <w:rPr>
          <w:rFonts w:ascii="Times New Roman" w:hAnsi="Times New Roman"/>
          <w:b w:val="1"/>
          <w:bCs w:val="1"/>
          <w:sz w:val="26"/>
          <w:szCs w:val="26"/>
          <w:u w:val="single" w:color="000000"/>
          <w:rtl w:val="0"/>
          <w:lang w:val="it-IT"/>
        </w:rPr>
        <w:t>Titol</w:t>
      </w:r>
      <w:r>
        <w:rPr>
          <w:rFonts w:ascii="Times New Roman" w:hAnsi="Times New Roman"/>
          <w:b w:val="1"/>
          <w:bCs w:val="1"/>
          <w:sz w:val="26"/>
          <w:szCs w:val="26"/>
          <w:u w:val="single" w:color="000000"/>
          <w:rtl w:val="0"/>
          <w:lang w:val="it-IT"/>
        </w:rPr>
        <w:t>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6"/>
          <w:szCs w:val="26"/>
          <w:u w:color="000000"/>
        </w:rPr>
      </w:pPr>
    </w:p>
    <w:p>
      <w:pPr>
        <w:pStyle w:val="Di default A"/>
        <w:numPr>
          <w:ilvl w:val="0"/>
          <w:numId w:val="2"/>
        </w:numPr>
        <w:suppressAutoHyphens w:val="1"/>
        <w:bidi w:val="0"/>
        <w:ind w:right="0"/>
        <w:jc w:val="both"/>
        <w:rPr>
          <w:rFonts w:ascii="Times New Roman" w:hAnsi="Times New Roman"/>
          <w:sz w:val="24"/>
          <w:szCs w:val="24"/>
          <w:rtl w:val="0"/>
          <w:lang w:val="it-IT"/>
        </w:rPr>
      </w:pPr>
      <w:r>
        <w:rPr>
          <w:rFonts w:ascii="Times New Roman" w:hAnsi="Times New Roman"/>
          <w:b w:val="1"/>
          <w:bCs w:val="1"/>
          <w:sz w:val="24"/>
          <w:szCs w:val="24"/>
          <w:u w:color="000000"/>
          <w:rtl w:val="0"/>
          <w:lang w:val="it-IT"/>
        </w:rPr>
        <w:t>Dottorato di ricerca in Filologia moderna</w:t>
      </w:r>
      <w:r>
        <w:rPr>
          <w:rFonts w:ascii="Times New Roman" w:hAnsi="Times New Roman"/>
          <w:sz w:val="24"/>
          <w:szCs w:val="24"/>
          <w:u w:color="000000"/>
          <w:rtl w:val="0"/>
          <w:lang w:val="it-IT"/>
        </w:rPr>
        <w:t>, XVII ciclo, conseguito presso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degli Studi di Catania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11/04/2006 con una tesi dal titolo </w:t>
      </w:r>
      <w:r>
        <w:rPr>
          <w:rFonts w:ascii="Times New Roman" w:hAnsi="Times New Roman"/>
          <w:i w:val="1"/>
          <w:iCs w:val="1"/>
          <w:sz w:val="24"/>
          <w:szCs w:val="24"/>
          <w:u w:color="000000"/>
          <w:rtl w:val="0"/>
          <w:lang w:val="it-IT"/>
        </w:rPr>
        <w:t xml:space="preserve">Il tessuto linguistico di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Vita dei campi</w:t>
      </w:r>
      <w:r>
        <w:rPr>
          <w:rFonts w:ascii="Times New Roman" w:hAnsi="Times New Roman" w:hint="default"/>
          <w:i w:val="1"/>
          <w:iCs w:val="1"/>
          <w:sz w:val="24"/>
          <w:szCs w:val="24"/>
          <w:u w:color="000000"/>
          <w:rtl w:val="0"/>
          <w:lang w:val="it-IT"/>
        </w:rPr>
        <w:t xml:space="preserve">» </w:t>
      </w:r>
      <w:r>
        <w:rPr>
          <w:rFonts w:ascii="Times New Roman" w:hAnsi="Times New Roman"/>
          <w:i w:val="1"/>
          <w:iCs w:val="1"/>
          <w:sz w:val="24"/>
          <w:szCs w:val="24"/>
          <w:u w:color="000000"/>
          <w:rtl w:val="0"/>
          <w:lang w:val="it-IT"/>
        </w:rPr>
        <w:t>tra grammatica e retorica</w:t>
      </w:r>
      <w:r>
        <w:rPr>
          <w:rFonts w:ascii="Times New Roman" w:hAnsi="Times New Roman"/>
          <w:sz w:val="24"/>
          <w:szCs w:val="24"/>
          <w:u w:color="000000"/>
          <w:rtl w:val="0"/>
          <w:lang w:val="it-IT"/>
        </w:rPr>
        <w:t xml:space="preserve">. (Coordinatrice del dottorato: Margherita Spampinato; Tutor: Gabriella Alfieri). </w:t>
      </w:r>
    </w:p>
    <w:p>
      <w:pPr>
        <w:pStyle w:val="Di default A"/>
        <w:numPr>
          <w:ilvl w:val="0"/>
          <w:numId w:val="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Laurea specialistica in Filologia moderna, (Classe n. 16/S, D.M. 28/11/2000), conseguita il 18/03/2011 presso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degli Studi di Catania, con la votazione di 110/110 e lode, con una tesi in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Storia della lingua italiana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dal titolo </w:t>
      </w:r>
      <w:r>
        <w:rPr>
          <w:rFonts w:ascii="Times New Roman" w:hAnsi="Times New Roman"/>
          <w:i w:val="1"/>
          <w:iCs w:val="1"/>
          <w:sz w:val="24"/>
          <w:szCs w:val="24"/>
          <w:u w:color="000000"/>
          <w:rtl w:val="0"/>
          <w:lang w:val="it-IT"/>
        </w:rPr>
        <w:t>Verga interprete del parlato popolare. Fraseologia, gestualit</w:t>
      </w:r>
      <w:r>
        <w:rPr>
          <w:rFonts w:ascii="Times New Roman" w:hAnsi="Times New Roman" w:hint="default"/>
          <w:i w:val="1"/>
          <w:iCs w:val="1"/>
          <w:sz w:val="24"/>
          <w:szCs w:val="24"/>
          <w:u w:color="000000"/>
          <w:rtl w:val="0"/>
          <w:lang w:val="it-IT"/>
        </w:rPr>
        <w:t xml:space="preserve">à </w:t>
      </w:r>
      <w:r>
        <w:rPr>
          <w:rFonts w:ascii="Times New Roman" w:hAnsi="Times New Roman"/>
          <w:i w:val="1"/>
          <w:iCs w:val="1"/>
          <w:sz w:val="24"/>
          <w:szCs w:val="24"/>
          <w:u w:color="000000"/>
          <w:rtl w:val="0"/>
          <w:lang w:val="it-IT"/>
        </w:rPr>
        <w:t xml:space="preserve">e proverbi in </w:t>
      </w:r>
      <w:r>
        <w:rPr>
          <w:rFonts w:ascii="Times New Roman" w:hAnsi="Times New Roman"/>
          <w:sz w:val="24"/>
          <w:szCs w:val="24"/>
          <w:u w:color="000000"/>
          <w:rtl w:val="0"/>
          <w:lang w:val="it-IT"/>
        </w:rPr>
        <w:t>Vita dei campi. Relatrice: G. Alfieri.</w:t>
      </w:r>
    </w:p>
    <w:p>
      <w:pPr>
        <w:pStyle w:val="Di default A"/>
        <w:numPr>
          <w:ilvl w:val="0"/>
          <w:numId w:val="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Laurea quadriennale (vecchio ordinamento) in Lettere moderne, conseguita il 02/07/2001 con una tesi in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Storia della lingua italiana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dal titolo </w:t>
      </w:r>
      <w:r>
        <w:rPr>
          <w:rFonts w:ascii="Times New Roman" w:hAnsi="Times New Roman"/>
          <w:i w:val="1"/>
          <w:iCs w:val="1"/>
          <w:sz w:val="24"/>
          <w:szCs w:val="24"/>
          <w:u w:color="000000"/>
          <w:rtl w:val="0"/>
          <w:lang w:val="it-IT"/>
        </w:rPr>
        <w:t xml:space="preserve">Italiano lingua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selvaggia</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Ricognizione di espressioni fraseologiche e lessicali (1950-2000)</w:t>
      </w:r>
      <w:r>
        <w:rPr>
          <w:rFonts w:ascii="Times New Roman" w:hAnsi="Times New Roman"/>
          <w:sz w:val="24"/>
          <w:szCs w:val="24"/>
          <w:u w:color="000000"/>
          <w:rtl w:val="0"/>
          <w:lang w:val="it-IT"/>
        </w:rPr>
        <w:t xml:space="preserve">. Relatrice: G. Alfieri. </w:t>
      </w:r>
    </w:p>
    <w:p>
      <w:pPr>
        <w:pStyle w:val="Di default A"/>
        <w:numPr>
          <w:ilvl w:val="0"/>
          <w:numId w:val="2"/>
        </w:numPr>
        <w:suppressAutoHyphens w:val="1"/>
        <w:bidi w:val="0"/>
        <w:ind w:right="0"/>
        <w:jc w:val="both"/>
        <w:rPr>
          <w:rFonts w:ascii="Times New Roman" w:hAnsi="Times New Roman"/>
          <w:sz w:val="24"/>
          <w:szCs w:val="24"/>
          <w:rtl w:val="0"/>
          <w:lang w:val="en-US"/>
        </w:rPr>
      </w:pPr>
      <w:r>
        <w:rPr>
          <w:rFonts w:ascii="Times New Roman" w:hAnsi="Times New Roman"/>
          <w:sz w:val="24"/>
          <w:szCs w:val="24"/>
          <w:u w:color="000000"/>
          <w:rtl w:val="0"/>
          <w:lang w:val="en-US"/>
        </w:rPr>
        <w:t xml:space="preserve">CEDILS,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en-US"/>
        </w:rPr>
        <w:t>Certificazione in Didattica dell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italiano a stranieri</w:t>
      </w:r>
      <w:r>
        <w:rPr>
          <w:rFonts w:ascii="Times New Roman" w:hAnsi="Times New Roman" w:hint="default"/>
          <w:sz w:val="24"/>
          <w:szCs w:val="24"/>
          <w:u w:color="000000"/>
          <w:rtl w:val="0"/>
          <w:lang w:val="it-IT"/>
        </w:rPr>
        <w:t>”</w:t>
      </w:r>
      <w:r>
        <w:rPr>
          <w:rFonts w:ascii="Times New Roman" w:hAnsi="Times New Roman"/>
          <w:sz w:val="24"/>
          <w:szCs w:val="24"/>
          <w:u w:color="000000"/>
          <w:rtl w:val="0"/>
          <w:lang w:val="en-US"/>
        </w:rPr>
        <w:t>, d</w:t>
      </w:r>
      <w:r>
        <w:rPr>
          <w:rFonts w:ascii="Times New Roman" w:hAnsi="Times New Roman"/>
          <w:sz w:val="24"/>
          <w:szCs w:val="24"/>
          <w:u w:color="000000"/>
          <w:rtl w:val="0"/>
          <w:lang w:val="it-IT"/>
        </w:rPr>
        <w:t>e</w:t>
      </w:r>
      <w:r>
        <w:rPr>
          <w:rFonts w:ascii="Times New Roman" w:hAnsi="Times New Roman"/>
          <w:sz w:val="24"/>
          <w:szCs w:val="24"/>
          <w:u w:color="000000"/>
          <w:rtl w:val="0"/>
          <w:lang w:val="en-US"/>
        </w:rPr>
        <w:t>ll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Universit</w:t>
      </w:r>
      <w:r>
        <w:rPr>
          <w:rFonts w:ascii="Times New Roman" w:hAnsi="Times New Roman" w:hint="default"/>
          <w:sz w:val="24"/>
          <w:szCs w:val="24"/>
          <w:u w:color="000000"/>
          <w:rtl w:val="0"/>
          <w:lang w:val="en-US"/>
        </w:rPr>
        <w:t xml:space="preserve">à </w:t>
      </w:r>
      <w:r>
        <w:rPr>
          <w:rFonts w:ascii="Times New Roman" w:hAnsi="Times New Roman"/>
          <w:sz w:val="24"/>
          <w:szCs w:val="24"/>
          <w:u w:color="000000"/>
          <w:rtl w:val="0"/>
          <w:lang w:val="en-US"/>
        </w:rPr>
        <w:t>di Ca</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Foscari di Venezia, </w:t>
      </w:r>
      <w:r>
        <w:rPr>
          <w:rFonts w:ascii="Times New Roman" w:hAnsi="Times New Roman"/>
          <w:sz w:val="24"/>
          <w:szCs w:val="24"/>
          <w:u w:color="000000"/>
          <w:rtl w:val="0"/>
          <w:lang w:val="it-IT"/>
        </w:rPr>
        <w:t xml:space="preserve">conseguita il 17/10/2007 col </w:t>
      </w:r>
      <w:r>
        <w:rPr>
          <w:rFonts w:ascii="Times New Roman" w:hAnsi="Times New Roman"/>
          <w:sz w:val="24"/>
          <w:szCs w:val="24"/>
          <w:u w:color="000000"/>
          <w:rtl w:val="0"/>
          <w:lang w:val="en-US"/>
        </w:rPr>
        <w:t>voto di 79/100</w:t>
      </w:r>
      <w:r>
        <w:rPr>
          <w:rFonts w:ascii="Times New Roman" w:hAnsi="Times New Roman"/>
          <w:sz w:val="24"/>
          <w:szCs w:val="24"/>
          <w:u w:color="000000"/>
          <w:rtl w:val="0"/>
          <w:lang w:val="it-IT"/>
        </w:rPr>
        <w:t xml:space="preserve">. </w:t>
      </w:r>
    </w:p>
    <w:p>
      <w:pPr>
        <w:pStyle w:val="Di default A"/>
        <w:numPr>
          <w:ilvl w:val="0"/>
          <w:numId w:val="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Diploma di lingua inglese </w:t>
      </w:r>
      <w:r>
        <w:rPr>
          <w:rFonts w:ascii="Times New Roman" w:hAnsi="Times New Roman"/>
          <w:i w:val="1"/>
          <w:iCs w:val="1"/>
          <w:sz w:val="24"/>
          <w:szCs w:val="24"/>
          <w:u w:color="000000"/>
          <w:rtl w:val="0"/>
          <w:lang w:val="it-IT"/>
        </w:rPr>
        <w:t>Proficiency of English</w:t>
      </w:r>
      <w:r>
        <w:rPr>
          <w:rFonts w:ascii="Times New Roman" w:hAnsi="Times New Roman"/>
          <w:sz w:val="24"/>
          <w:szCs w:val="24"/>
          <w:u w:color="000000"/>
          <w:rtl w:val="0"/>
          <w:lang w:val="it-IT"/>
        </w:rPr>
        <w:t xml:space="preserve"> della University of Cambridge, con la valutazione B, dal 1998.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12" w:hanging="12"/>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12" w:hanging="12"/>
        <w:jc w:val="both"/>
        <w:rPr>
          <w:rFonts w:ascii="Times New Roman" w:cs="Times New Roman" w:hAnsi="Times New Roman" w:eastAsia="Times New Roman"/>
          <w:b w:val="1"/>
          <w:bCs w:val="1"/>
          <w:sz w:val="26"/>
          <w:szCs w:val="26"/>
          <w:u w:val="single" w:color="000000"/>
        </w:rPr>
      </w:pPr>
      <w:r>
        <w:rPr>
          <w:rFonts w:ascii="Times New Roman" w:hAnsi="Times New Roman"/>
          <w:b w:val="1"/>
          <w:bCs w:val="1"/>
          <w:sz w:val="26"/>
          <w:szCs w:val="26"/>
          <w:u w:val="single" w:color="000000"/>
          <w:rtl w:val="0"/>
          <w:lang w:val="it-IT"/>
        </w:rPr>
        <w:t>ha</w:t>
      </w:r>
      <w:r>
        <w:rPr>
          <w:rFonts w:ascii="Times New Roman" w:hAnsi="Times New Roman"/>
          <w:b w:val="1"/>
          <w:bCs w:val="1"/>
          <w:sz w:val="26"/>
          <w:szCs w:val="26"/>
          <w:u w:val="single" w:color="000000"/>
          <w:rtl w:val="0"/>
          <w:lang w:val="it-IT"/>
        </w:rPr>
        <w:t xml:space="preserve"> ricoperto il ruolo di: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12" w:hanging="12"/>
        <w:jc w:val="both"/>
        <w:rPr>
          <w:rFonts w:ascii="Times New Roman" w:cs="Times New Roman" w:hAnsi="Times New Roman" w:eastAsia="Times New Roman"/>
          <w:b w:val="1"/>
          <w:bCs w:val="1"/>
          <w:sz w:val="24"/>
          <w:szCs w:val="24"/>
          <w:u w:val="single" w:color="000000"/>
        </w:rPr>
      </w:pPr>
    </w:p>
    <w:p>
      <w:pPr>
        <w:pStyle w:val="Normal.0"/>
        <w:numPr>
          <w:ilvl w:val="0"/>
          <w:numId w:val="4"/>
        </w:numPr>
        <w:bidi w:val="0"/>
        <w:ind w:right="0"/>
        <w:jc w:val="both"/>
        <w:rPr>
          <w:rtl w:val="0"/>
          <w:lang w:val="it-IT"/>
        </w:rPr>
      </w:pPr>
      <w:r>
        <w:rPr>
          <w:b w:val="1"/>
          <w:bCs w:val="1"/>
          <w:outline w:val="0"/>
          <w:color w:val="000000"/>
          <w:u w:color="000000"/>
          <w:rtl w:val="0"/>
          <w:lang w:val="it-IT"/>
          <w14:textOutline w14:w="12700" w14:cap="flat">
            <w14:noFill/>
            <w14:miter w14:lim="400000"/>
          </w14:textOutline>
          <w14:textFill>
            <w14:solidFill>
              <w14:srgbClr w14:val="000000"/>
            </w14:solidFill>
          </w14:textFill>
        </w:rPr>
        <w:t>Ricercatrice a tempo determinato (art. 24, comma 3 lettera a) della legge 240/2010)</w:t>
      </w:r>
      <w:r>
        <w:rPr>
          <w:outline w:val="0"/>
          <w:color w:val="000000"/>
          <w:u w:color="000000"/>
          <w:rtl w:val="0"/>
          <w:lang w:val="it-IT"/>
          <w14:textOutline w14:w="12700" w14:cap="flat">
            <w14:noFill/>
            <w14:miter w14:lim="400000"/>
          </w14:textOutline>
          <w14:textFill>
            <w14:solidFill>
              <w14:srgbClr w14:val="000000"/>
            </w14:solidFill>
          </w14:textFill>
        </w:rPr>
        <w:t>, per il settore concorsuale 10/F3- Linguistica e filologia italiana, presso il Dipartimento di Scienze Umanistiche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 xml:space="preserve">degli Studi di Catania, Struttura Didattica Speciale di Lingue e letterature straniere di Ragusa. (dal 3/01/2018 al 2/01/2021).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8"/>
          <w:szCs w:val="28"/>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8"/>
          <w:szCs w:val="28"/>
          <w:u w:color="000000"/>
        </w:rPr>
      </w:pPr>
      <w:r>
        <w:rPr>
          <w:rFonts w:ascii="Times New Roman" w:hAnsi="Times New Roman"/>
          <w:b w:val="1"/>
          <w:bCs w:val="1"/>
          <w:sz w:val="28"/>
          <w:szCs w:val="28"/>
          <w:u w:val="single" w:color="000000"/>
          <w:rtl w:val="0"/>
          <w:lang w:val="it-IT"/>
        </w:rPr>
        <w:t>ha</w:t>
      </w:r>
      <w:r>
        <w:rPr>
          <w:rFonts w:ascii="Times New Roman" w:hAnsi="Times New Roman"/>
          <w:b w:val="1"/>
          <w:bCs w:val="1"/>
          <w:sz w:val="28"/>
          <w:szCs w:val="28"/>
          <w:u w:val="single" w:color="000000"/>
          <w:rtl w:val="0"/>
          <w:lang w:val="it-IT"/>
        </w:rPr>
        <w:t xml:space="preserve"> svolto la seguente attivit</w:t>
      </w:r>
      <w:r>
        <w:rPr>
          <w:rFonts w:ascii="Times New Roman" w:hAnsi="Times New Roman" w:hint="default"/>
          <w:b w:val="1"/>
          <w:bCs w:val="1"/>
          <w:sz w:val="28"/>
          <w:szCs w:val="28"/>
          <w:u w:val="single" w:color="000000"/>
          <w:rtl w:val="0"/>
          <w:lang w:val="it-IT"/>
        </w:rPr>
        <w:t xml:space="preserve">à </w:t>
      </w:r>
      <w:r>
        <w:rPr>
          <w:rFonts w:ascii="Times New Roman" w:hAnsi="Times New Roman"/>
          <w:b w:val="1"/>
          <w:bCs w:val="1"/>
          <w:sz w:val="28"/>
          <w:szCs w:val="28"/>
          <w:u w:val="single" w:color="000000"/>
          <w:rtl w:val="0"/>
          <w:lang w:val="it-IT"/>
        </w:rPr>
        <w:t>didattica di livello universitario: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b w:val="1"/>
          <w:bCs w:val="1"/>
          <w:sz w:val="28"/>
          <w:szCs w:val="28"/>
          <w:u w:val="single" w:color="000000"/>
          <w:lang w:val="en-US"/>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6"/>
          <w:szCs w:val="26"/>
          <w:u w:val="single" w:color="000000"/>
          <w:lang w:val="en-US"/>
        </w:rPr>
      </w:pPr>
      <w:r>
        <w:rPr>
          <w:rFonts w:ascii="Times New Roman" w:hAnsi="Times New Roman"/>
          <w:sz w:val="26"/>
          <w:szCs w:val="26"/>
          <w:u w:val="single" w:color="000000"/>
          <w:rtl w:val="0"/>
          <w:lang w:val="en-US"/>
        </w:rPr>
        <w:t xml:space="preserve">in corsi universitari e post-universitari: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8"/>
          <w:szCs w:val="28"/>
          <w:u w:val="single" w:color="000000"/>
          <w:lang w:val="en-US"/>
        </w:rPr>
      </w:pP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2020-2021: </w:t>
      </w:r>
    </w:p>
    <w:p>
      <w:pPr>
        <w:pStyle w:val="Di default A"/>
        <w:numPr>
          <w:ilvl w:val="0"/>
          <w:numId w:val="8"/>
        </w:numPr>
        <w:suppressAutoHyphens w:val="1"/>
        <w:bidi w:val="0"/>
        <w:ind w:right="0"/>
        <w:jc w:val="both"/>
        <w:rPr>
          <w:rFonts w:ascii="Times New Roman" w:hAnsi="Times New Roman"/>
          <w:sz w:val="24"/>
          <w:szCs w:val="24"/>
          <w:rtl w:val="0"/>
          <w:lang w:val="it-IT"/>
        </w:rPr>
      </w:pPr>
      <w:r>
        <w:rPr>
          <w:rFonts w:ascii="Times New Roman" w:hAnsi="Times New Roman"/>
          <w:i w:val="1"/>
          <w:iCs w:val="1"/>
          <w:sz w:val="24"/>
          <w:szCs w:val="24"/>
          <w:u w:color="000000"/>
          <w:rtl w:val="0"/>
          <w:lang w:val="it-IT"/>
        </w:rPr>
        <w:t>Linguistica italiana</w:t>
      </w:r>
      <w:r>
        <w:rPr>
          <w:rFonts w:ascii="Times New Roman" w:hAnsi="Times New Roman"/>
          <w:sz w:val="24"/>
          <w:szCs w:val="24"/>
          <w:u w:color="000000"/>
          <w:rtl w:val="0"/>
          <w:lang w:val="fr-FR"/>
        </w:rPr>
        <w:t xml:space="preserve"> (6 CFU), </w:t>
      </w:r>
      <w:r>
        <w:rPr>
          <w:rFonts w:ascii="Times New Roman" w:hAnsi="Times New Roman"/>
          <w:sz w:val="24"/>
          <w:szCs w:val="24"/>
          <w:u w:color="000000"/>
          <w:rtl w:val="0"/>
          <w:lang w:val="it-IT"/>
        </w:rPr>
        <w:t>C.d.L. triennale in Mediazione linguistica e interculturale (L-12), S.D.S. di Lingue e letterature straniere di Ragusa (dal 6/10/2020 al 9/12/2020).</w:t>
      </w:r>
    </w:p>
    <w:p>
      <w:pPr>
        <w:pStyle w:val="Di default A"/>
        <w:numPr>
          <w:ilvl w:val="0"/>
          <w:numId w:val="8"/>
        </w:numPr>
        <w:suppressAutoHyphens w:val="1"/>
        <w:bidi w:val="0"/>
        <w:ind w:right="0"/>
        <w:jc w:val="both"/>
        <w:rPr>
          <w:rFonts w:ascii="Times New Roman" w:hAnsi="Times New Roman"/>
          <w:i w:val="1"/>
          <w:iCs w:val="1"/>
          <w:sz w:val="24"/>
          <w:szCs w:val="24"/>
          <w:rtl w:val="0"/>
          <w:lang w:val="it-IT"/>
        </w:rPr>
      </w:pPr>
      <w:r>
        <w:rPr>
          <w:rFonts w:ascii="Times New Roman" w:hAnsi="Times New Roman"/>
          <w:i w:val="1"/>
          <w:iCs w:val="1"/>
          <w:sz w:val="24"/>
          <w:szCs w:val="24"/>
          <w:u w:color="000000"/>
          <w:rtl w:val="0"/>
          <w:lang w:val="it-IT"/>
        </w:rPr>
        <w:t>Didattica delle lingue moderne</w:t>
      </w:r>
      <w:r>
        <w:rPr>
          <w:rFonts w:ascii="Times New Roman" w:hAnsi="Times New Roman"/>
          <w:i w:val="0"/>
          <w:iCs w:val="0"/>
          <w:sz w:val="24"/>
          <w:szCs w:val="24"/>
          <w:u w:color="000000"/>
          <w:rtl w:val="0"/>
          <w:lang w:val="it-IT"/>
        </w:rPr>
        <w:t xml:space="preserve"> (6 CFU), C.d.L. Magistrale in Scienze linguistiche per l</w:t>
      </w:r>
      <w:r>
        <w:rPr>
          <w:rFonts w:ascii="Times New Roman" w:hAnsi="Times New Roman" w:hint="default"/>
          <w:i w:val="0"/>
          <w:iCs w:val="0"/>
          <w:sz w:val="24"/>
          <w:szCs w:val="24"/>
          <w:u w:color="000000"/>
          <w:rtl w:val="0"/>
          <w:lang w:val="it-IT"/>
        </w:rPr>
        <w:t>’</w:t>
      </w:r>
      <w:r>
        <w:rPr>
          <w:rFonts w:ascii="Times New Roman" w:hAnsi="Times New Roman"/>
          <w:i w:val="0"/>
          <w:iCs w:val="0"/>
          <w:sz w:val="24"/>
          <w:szCs w:val="24"/>
          <w:u w:color="000000"/>
          <w:rtl w:val="0"/>
          <w:lang w:val="it-IT"/>
        </w:rPr>
        <w:t xml:space="preserve">intercultura e la formazione (LM 39), S.D.S. di Lingue e letterature straniere di Ragusa (dal 6/10/2020 al 15/12/2020).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2019-2020: </w:t>
      </w:r>
    </w:p>
    <w:p>
      <w:pPr>
        <w:pStyle w:val="Normal.0"/>
        <w:numPr>
          <w:ilvl w:val="0"/>
          <w:numId w:val="9"/>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Italiano - Lingua straniera</w:t>
      </w:r>
      <w:r>
        <w:rPr>
          <w:outline w:val="0"/>
          <w:color w:val="000000"/>
          <w:u w:color="000000"/>
          <w:rtl w:val="0"/>
          <w:lang w:val="it-IT"/>
          <w14:textOutline w14:w="12700" w14:cap="flat">
            <w14:noFill/>
            <w14:miter w14:lim="400000"/>
          </w14:textOutline>
          <w14:textFill>
            <w14:solidFill>
              <w14:srgbClr w14:val="000000"/>
            </w14:solidFill>
          </w14:textFill>
        </w:rPr>
        <w:t xml:space="preserve"> (6 CFU), C.d.L. triennale in Mediazione linguistica e interculturale (L-12), S.D.S. di Lingue e letterature straniere di Ragusa (dal 15/10/2019 al 17/01/2020). </w:t>
      </w:r>
    </w:p>
    <w:p>
      <w:pPr>
        <w:pStyle w:val="Normal.0"/>
        <w:numPr>
          <w:ilvl w:val="0"/>
          <w:numId w:val="9"/>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Italiano L2</w:t>
      </w:r>
      <w:r>
        <w:rPr>
          <w:outline w:val="0"/>
          <w:color w:val="000000"/>
          <w:u w:color="000000"/>
          <w:rtl w:val="0"/>
          <w:lang w:val="it-IT"/>
          <w14:textOutline w14:w="12700" w14:cap="flat">
            <w14:noFill/>
            <w14:miter w14:lim="400000"/>
          </w14:textOutline>
          <w14:textFill>
            <w14:solidFill>
              <w14:srgbClr w14:val="000000"/>
            </w14:solidFill>
          </w14:textFill>
        </w:rPr>
        <w:t xml:space="preserve"> (6 CFU), C.d.L. Magistrale in Scienze linguistiche per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intercultura e la formazione (LM 39), S.D.S. di Lingue e letterature straniere di Ragusa (dal 15/10/2019 al 17/01/2020). </w:t>
      </w:r>
    </w:p>
    <w:p>
      <w:pPr>
        <w:pStyle w:val="Normal.0"/>
        <w:numPr>
          <w:ilvl w:val="0"/>
          <w:numId w:val="10"/>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Didattica delle lingue moderne</w:t>
      </w:r>
      <w:r>
        <w:rPr>
          <w:outline w:val="0"/>
          <w:color w:val="000000"/>
          <w:u w:color="000000"/>
          <w:rtl w:val="0"/>
          <w:lang w:val="it-IT"/>
          <w14:textOutline w14:w="12700" w14:cap="flat">
            <w14:noFill/>
            <w14:miter w14:lim="400000"/>
          </w14:textOutline>
          <w14:textFill>
            <w14:solidFill>
              <w14:srgbClr w14:val="000000"/>
            </w14:solidFill>
          </w14:textFill>
        </w:rPr>
        <w:t xml:space="preserve"> (6 CFU), C.d.L. Magistrale in Scienze linguistiche per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intercultura e la formazione (LM 39), S.D.S. di Lingue e letterature straniere di Ragusa (dal 10/03/2020 al 22/05/2020)</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2018-2019: </w:t>
      </w:r>
    </w:p>
    <w:p>
      <w:pPr>
        <w:pStyle w:val="Normal.0"/>
        <w:numPr>
          <w:ilvl w:val="0"/>
          <w:numId w:val="13"/>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Italiano - Lingua straniera</w:t>
      </w:r>
      <w:r>
        <w:rPr>
          <w:outline w:val="0"/>
          <w:color w:val="000000"/>
          <w:u w:color="000000"/>
          <w:rtl w:val="0"/>
          <w:lang w:val="it-IT"/>
          <w14:textOutline w14:w="12700" w14:cap="flat">
            <w14:noFill/>
            <w14:miter w14:lim="400000"/>
          </w14:textOutline>
          <w14:textFill>
            <w14:solidFill>
              <w14:srgbClr w14:val="000000"/>
            </w14:solidFill>
          </w14:textFill>
        </w:rPr>
        <w:t xml:space="preserve"> (6 CFU), C.d.L. triennale in Mediazione linguistica e interculturale (L-12), S.D.S. di Lingue e letterature straniere di Ragusa (dal 19/10/2018 al 18/01/2019)</w:t>
      </w:r>
    </w:p>
    <w:p>
      <w:pPr>
        <w:pStyle w:val="Normal.0"/>
        <w:numPr>
          <w:ilvl w:val="0"/>
          <w:numId w:val="12"/>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Didattica dell</w:t>
      </w:r>
      <w:r>
        <w:rPr>
          <w:i w:val="1"/>
          <w:iCs w:val="1"/>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italiano per stranieri </w:t>
      </w:r>
      <w:r>
        <w:rPr>
          <w:outline w:val="0"/>
          <w:color w:val="000000"/>
          <w:u w:color="000000"/>
          <w:rtl w:val="0"/>
          <w:lang w:val="it-IT"/>
          <w14:textOutline w14:w="12700" w14:cap="flat">
            <w14:noFill/>
            <w14:miter w14:lim="400000"/>
          </w14:textOutline>
          <w14:textFill>
            <w14:solidFill>
              <w14:srgbClr w14:val="000000"/>
            </w14:solidFill>
          </w14:textFill>
        </w:rPr>
        <w:t>(9 CFU), C.d.L. Magistrale in Lingue e culture europee ed extraeuropee (LM 37), S.D.S. di Lingue e letterature straniere di Ragusa (dal 5/03/2019 al 27/05/2019)</w:t>
      </w:r>
    </w:p>
    <w:p>
      <w:pPr>
        <w:pStyle w:val="Normal.0"/>
        <w:numPr>
          <w:ilvl w:val="0"/>
          <w:numId w:val="12"/>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Didattica delle lingue straniere </w:t>
      </w:r>
      <w:r>
        <w:rPr>
          <w:outline w:val="0"/>
          <w:color w:val="000000"/>
          <w:u w:color="000000"/>
          <w:rtl w:val="0"/>
          <w:lang w:val="it-IT"/>
          <w14:textOutline w14:w="12700" w14:cap="flat">
            <w14:noFill/>
            <w14:miter w14:lim="400000"/>
          </w14:textOutline>
          <w14:textFill>
            <w14:solidFill>
              <w14:srgbClr w14:val="000000"/>
            </w14:solidFill>
          </w14:textFill>
        </w:rPr>
        <w:t>(9 CFU), C.d.L. Magistrale in Lingue e culture europee ed extraeuropee (LM 37), S.D.S. di Lingue e letterature straniere di Ragusa (dal 5/03/2019 al 24/05/2019).</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2017-2018:</w:t>
      </w:r>
    </w:p>
    <w:p>
      <w:pPr>
        <w:pStyle w:val="Normal.0"/>
        <w:numPr>
          <w:ilvl w:val="0"/>
          <w:numId w:val="14"/>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Didattica dell</w:t>
      </w:r>
      <w:r>
        <w:rPr>
          <w:rFonts w:ascii="Arial Unicode MS" w:hAnsi="Arial Unicode MS" w:hint="default"/>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italiano per stranieri </w:t>
      </w:r>
      <w:r>
        <w:rPr>
          <w:outline w:val="0"/>
          <w:color w:val="000000"/>
          <w:u w:color="000000"/>
          <w:rtl w:val="0"/>
          <w:lang w:val="it-IT"/>
          <w14:textOutline w14:w="12700" w14:cap="flat">
            <w14:noFill/>
            <w14:miter w14:lim="400000"/>
          </w14:textOutline>
          <w14:textFill>
            <w14:solidFill>
              <w14:srgbClr w14:val="000000"/>
            </w14:solidFill>
          </w14:textFill>
        </w:rPr>
        <w:t xml:space="preserve">(9 CFU), C.d.L. Magistrale in Lingue e culture europee ed extraeuropee (LM 37), S.D.S. di Lingue e letterature straniere di Ragusa (dal 13/03/2018 al 1/06/2018). </w:t>
      </w:r>
    </w:p>
    <w:p>
      <w:pPr>
        <w:pStyle w:val="Normal.0"/>
        <w:numPr>
          <w:ilvl w:val="0"/>
          <w:numId w:val="12"/>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Didattica delle lingue straniere</w:t>
      </w:r>
      <w:r>
        <w:rPr>
          <w:outline w:val="0"/>
          <w:color w:val="000000"/>
          <w:u w:color="000000"/>
          <w:rtl w:val="0"/>
          <w:lang w:val="it-IT"/>
          <w14:textOutline w14:w="12700" w14:cap="flat">
            <w14:noFill/>
            <w14:miter w14:lim="400000"/>
          </w14:textOutline>
          <w14:textFill>
            <w14:solidFill>
              <w14:srgbClr w14:val="000000"/>
            </w14:solidFill>
          </w14:textFill>
        </w:rPr>
        <w:t xml:space="preserve"> (9 CFU), C.d.L. Magistrale in Lingue e culture europee ed extraeuropee (LM 37), S.D.S. di Lingue e letterature straniere di Ragusa (dal 13/03/2018 al 1/06/2018).</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2014-2015:</w:t>
      </w:r>
    </w:p>
    <w:p>
      <w:pPr>
        <w:pStyle w:val="Normal.0"/>
        <w:numPr>
          <w:ilvl w:val="0"/>
          <w:numId w:val="15"/>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Didattica della lingua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(2 CFU), TFA II ciclo, classe A051 - 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degli Studi di Catania (dal 20/04/2015 al luglio 2015).</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2012-2013:</w:t>
      </w:r>
    </w:p>
    <w:p>
      <w:pPr>
        <w:pStyle w:val="Normal.0"/>
        <w:numPr>
          <w:ilvl w:val="0"/>
          <w:numId w:val="16"/>
        </w:numPr>
        <w:bidi w:val="0"/>
        <w:ind w:right="0"/>
        <w:jc w:val="both"/>
        <w:rPr>
          <w:i w:val="1"/>
          <w:iCs w:val="1"/>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Glottologia e linguistica </w:t>
      </w:r>
      <w:r>
        <w:rPr>
          <w:i w:val="0"/>
          <w:iCs w:val="0"/>
          <w:outline w:val="0"/>
          <w:color w:val="000000"/>
          <w:u w:color="000000"/>
          <w:rtl w:val="0"/>
          <w:lang w:val="it-IT"/>
          <w14:textOutline w14:w="12700" w14:cap="flat">
            <w14:noFill/>
            <w14:miter w14:lim="400000"/>
          </w14:textOutline>
          <w14:textFill>
            <w14:solidFill>
              <w14:srgbClr w14:val="000000"/>
            </w14:solidFill>
          </w14:textFill>
        </w:rPr>
        <w:t>(9 ore), Dipartimento di Specialit</w:t>
      </w:r>
      <w:r>
        <w:rPr>
          <w:i w:val="0"/>
          <w:iCs w:val="0"/>
          <w:outline w:val="0"/>
          <w:color w:val="000000"/>
          <w:u w:color="000000"/>
          <w:rtl w:val="0"/>
          <w:lang w:val="it-IT"/>
          <w14:textOutline w14:w="12700" w14:cap="flat">
            <w14:noFill/>
            <w14:miter w14:lim="400000"/>
          </w14:textOutline>
          <w14:textFill>
            <w14:solidFill>
              <w14:srgbClr w14:val="000000"/>
            </w14:solidFill>
          </w14:textFill>
        </w:rPr>
        <w:t xml:space="preserve">à </w:t>
      </w:r>
      <w:r>
        <w:rPr>
          <w:i w:val="0"/>
          <w:iCs w:val="0"/>
          <w:outline w:val="0"/>
          <w:color w:val="000000"/>
          <w:u w:color="000000"/>
          <w:rtl w:val="0"/>
          <w:lang w:val="it-IT"/>
          <w14:textOutline w14:w="12700" w14:cap="flat">
            <w14:noFill/>
            <w14:miter w14:lim="400000"/>
          </w14:textOutline>
          <w14:textFill>
            <w14:solidFill>
              <w14:srgbClr w14:val="000000"/>
            </w14:solidFill>
          </w14:textFill>
        </w:rPr>
        <w:t>medico-chirurgiche, Scuola di specializzazione in Audiologia e foniatria, Universit</w:t>
      </w:r>
      <w:r>
        <w:rPr>
          <w:i w:val="0"/>
          <w:iCs w:val="0"/>
          <w:outline w:val="0"/>
          <w:color w:val="000000"/>
          <w:u w:color="000000"/>
          <w:rtl w:val="0"/>
          <w:lang w:val="it-IT"/>
          <w14:textOutline w14:w="12700" w14:cap="flat">
            <w14:noFill/>
            <w14:miter w14:lim="400000"/>
          </w14:textOutline>
          <w14:textFill>
            <w14:solidFill>
              <w14:srgbClr w14:val="000000"/>
            </w14:solidFill>
          </w14:textFill>
        </w:rPr>
        <w:t xml:space="preserve">à </w:t>
      </w:r>
      <w:r>
        <w:rPr>
          <w:i w:val="0"/>
          <w:iCs w:val="0"/>
          <w:outline w:val="0"/>
          <w:color w:val="000000"/>
          <w:u w:color="000000"/>
          <w:rtl w:val="0"/>
          <w:lang w:val="it-IT"/>
          <w14:textOutline w14:w="12700" w14:cap="flat">
            <w14:noFill/>
            <w14:miter w14:lim="400000"/>
          </w14:textOutline>
          <w14:textFill>
            <w14:solidFill>
              <w14:srgbClr w14:val="000000"/>
            </w14:solidFill>
          </w14:textFill>
        </w:rPr>
        <w:t>degli Studi di Catania (dal 17/06/2013 al 31/12 2013).</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2011-2012:</w:t>
      </w:r>
    </w:p>
    <w:p>
      <w:pPr>
        <w:pStyle w:val="Normal.0"/>
        <w:numPr>
          <w:ilvl w:val="0"/>
          <w:numId w:val="17"/>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Glottologia e linguistica</w:t>
      </w:r>
      <w:r>
        <w:rPr>
          <w:outline w:val="0"/>
          <w:color w:val="000000"/>
          <w:u w:color="000000"/>
          <w:rtl w:val="0"/>
          <w:lang w:val="it-IT"/>
          <w14:textOutline w14:w="12700" w14:cap="flat">
            <w14:noFill/>
            <w14:miter w14:lim="400000"/>
          </w14:textOutline>
          <w14:textFill>
            <w14:solidFill>
              <w14:srgbClr w14:val="000000"/>
            </w14:solidFill>
          </w14:textFill>
        </w:rPr>
        <w:t xml:space="preserve"> (9 ore), Dipartimento di Specialit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medico-chirurgiche, Scuola di specializzazione in Audiologia e foniatria, 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degli Studi di Catania.</w:t>
      </w:r>
    </w:p>
    <w:p>
      <w:pPr>
        <w:pStyle w:val="Normal.0"/>
        <w:numPr>
          <w:ilvl w:val="0"/>
          <w:numId w:val="15"/>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Linguistica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(4 CFU), C.d.L. in Scienze Storiche e Politiche,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Scienze Politiche di Catania. (dal 12/07/2011 al 31/12/2011).</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2010-2011:</w:t>
      </w:r>
    </w:p>
    <w:p>
      <w:pPr>
        <w:pStyle w:val="Normal.0"/>
        <w:numPr>
          <w:ilvl w:val="0"/>
          <w:numId w:val="18"/>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Linguistica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(4 CFU), C.d.L. in Scienze Storiche e Politiche,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Scienze Politiche di Catania. (dal 10/03/2010 al 31/12/10)</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2009-2010:</w:t>
      </w:r>
    </w:p>
    <w:p>
      <w:pPr>
        <w:pStyle w:val="Normal.0"/>
        <w:numPr>
          <w:ilvl w:val="0"/>
          <w:numId w:val="19"/>
        </w:numPr>
        <w:bidi w:val="0"/>
        <w:ind w:right="0"/>
        <w:jc w:val="both"/>
        <w:rPr>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Linguistica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(2 CFU), C.d.L. in Scienze Storiche e Politiche,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Scienze Politiche di Catania. (dal 20/03/2009 al 31/12/2009)</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 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2008-2009:</w:t>
      </w:r>
    </w:p>
    <w:p>
      <w:pPr>
        <w:pStyle w:val="Normal.0"/>
        <w:numPr>
          <w:ilvl w:val="0"/>
          <w:numId w:val="20"/>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Linguistica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(1 CFU), C.d.L. in Scienze Storiche e Politiche,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Scienze Politiche di Catania. (26/03/09 al 31/12/09)</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 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2007-2008:</w:t>
      </w:r>
    </w:p>
    <w:p>
      <w:pPr>
        <w:pStyle w:val="Normal.0"/>
        <w:numPr>
          <w:ilvl w:val="0"/>
          <w:numId w:val="21"/>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Linguistica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(1 CFU), C.d.L. in Scienze Storiche e Politiche,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Scienze Politiche di Catania. (dall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11/12/2007 al 31/12/08 )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 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A.A. 2006-2007:</w:t>
      </w:r>
    </w:p>
    <w:p>
      <w:pPr>
        <w:pStyle w:val="Normal.0"/>
        <w:numPr>
          <w:ilvl w:val="0"/>
          <w:numId w:val="22"/>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Linguistica italiana - Didattica</w:t>
      </w:r>
      <w:r>
        <w:rPr>
          <w:outline w:val="0"/>
          <w:color w:val="000000"/>
          <w:u w:color="000000"/>
          <w:rtl w:val="0"/>
          <w:lang w:val="it-IT"/>
          <w14:textOutline w14:w="12700" w14:cap="flat">
            <w14:noFill/>
            <w14:miter w14:lim="400000"/>
          </w14:textOutline>
          <w14:textFill>
            <w14:solidFill>
              <w14:srgbClr w14:val="000000"/>
            </w14:solidFill>
          </w14:textFill>
        </w:rPr>
        <w:t xml:space="preserve"> (20 ore), S.I.S.S.I.S., 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 xml:space="preserve">degli Studi di Catania, Corso abilitante riservato L. 143/04 D.M. 85/05, classe di concorso A043-50 (dal 16/11/2007 al 31/12/2008). </w:t>
      </w:r>
    </w:p>
    <w:p>
      <w:pPr>
        <w:pStyle w:val="Normal.0"/>
        <w:numPr>
          <w:ilvl w:val="0"/>
          <w:numId w:val="23"/>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Negli A.A. 2001-02, 2002-03, 2003-04, 2007-08, 2009-10: </w:t>
      </w:r>
    </w:p>
    <w:p>
      <w:pPr>
        <w:pStyle w:val="Normal.0"/>
        <w:numPr>
          <w:ilvl w:val="0"/>
          <w:numId w:val="24"/>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Tutor per </w:t>
      </w:r>
      <w:r>
        <w:rPr>
          <w:i w:val="1"/>
          <w:iCs w:val="1"/>
          <w:outline w:val="0"/>
          <w:color w:val="000000"/>
          <w:u w:color="000000"/>
          <w:rtl w:val="0"/>
          <w:lang w:val="it-IT"/>
          <w14:textOutline w14:w="12700" w14:cap="flat">
            <w14:noFill/>
            <w14:miter w14:lim="400000"/>
          </w14:textOutline>
          <w14:textFill>
            <w14:solidFill>
              <w14:srgbClr w14:val="000000"/>
            </w14:solidFill>
          </w14:textFill>
        </w:rPr>
        <w:t>Linguistica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a Gela (CL) 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ambito della convenzione tra il C.d.L. in Scienze della comunicazione della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Lettere e filosofia di Catania e la Provincia Regionale di Caltanissetta (24 ore di docenza ogni anno).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8"/>
          <w:szCs w:val="28"/>
          <w:u w:val="single" w:color="000000"/>
          <w:lang w:val="en-US"/>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8"/>
          <w:szCs w:val="28"/>
          <w:u w:val="single" w:color="000000"/>
          <w:lang w:val="en-US"/>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6"/>
          <w:szCs w:val="26"/>
          <w:u w:val="single" w:color="000000"/>
        </w:rPr>
      </w:pPr>
      <w:r>
        <w:rPr>
          <w:rFonts w:ascii="Times New Roman" w:hAnsi="Times New Roman"/>
          <w:sz w:val="26"/>
          <w:szCs w:val="26"/>
          <w:u w:val="single" w:color="000000"/>
          <w:rtl w:val="0"/>
          <w:lang w:val="it-IT"/>
        </w:rPr>
        <w:t xml:space="preserve">in laboratori universitari e post-universitari: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2017-2018: </w:t>
      </w:r>
    </w:p>
    <w:p>
      <w:pPr>
        <w:pStyle w:val="Di default A"/>
        <w:numPr>
          <w:ilvl w:val="0"/>
          <w:numId w:val="25"/>
        </w:numPr>
        <w:suppressAutoHyphens w:val="1"/>
        <w:bidi w:val="0"/>
        <w:ind w:right="0"/>
        <w:jc w:val="both"/>
        <w:rPr>
          <w:rFonts w:ascii="Times New Roman" w:hAnsi="Times New Roman"/>
          <w:i w:val="1"/>
          <w:iCs w:val="1"/>
          <w:sz w:val="24"/>
          <w:szCs w:val="24"/>
          <w:rtl w:val="0"/>
          <w:lang w:val="it-IT"/>
        </w:rPr>
      </w:pPr>
      <w:r>
        <w:rPr>
          <w:rFonts w:ascii="Times New Roman" w:hAnsi="Times New Roman"/>
          <w:i w:val="1"/>
          <w:iCs w:val="1"/>
          <w:sz w:val="24"/>
          <w:szCs w:val="24"/>
          <w:u w:color="000000"/>
          <w:rtl w:val="0"/>
          <w:lang w:val="it-IT"/>
        </w:rPr>
        <w:t xml:space="preserve">Corso zero di Lingua italiana </w:t>
      </w:r>
      <w:r>
        <w:rPr>
          <w:rFonts w:ascii="Times New Roman" w:hAnsi="Times New Roman"/>
          <w:i w:val="0"/>
          <w:iCs w:val="0"/>
          <w:sz w:val="24"/>
          <w:szCs w:val="24"/>
          <w:u w:color="000000"/>
          <w:rtl w:val="0"/>
          <w:lang w:val="it-IT"/>
        </w:rPr>
        <w:t>(3 CFU), C.d.L. in Lingue (L11) - Dipartimento di Scienze Umanistiche dell</w:t>
      </w:r>
      <w:r>
        <w:rPr>
          <w:rFonts w:ascii="Arial Unicode MS" w:hAnsi="Arial Unicode MS" w:hint="default"/>
          <w:i w:val="0"/>
          <w:iCs w:val="0"/>
          <w:sz w:val="24"/>
          <w:szCs w:val="24"/>
          <w:u w:color="000000"/>
          <w:rtl w:val="0"/>
          <w:lang w:val="it-IT"/>
        </w:rPr>
        <w:t>’</w:t>
      </w:r>
      <w:r>
        <w:rPr>
          <w:rFonts w:ascii="Times New Roman" w:hAnsi="Times New Roman"/>
          <w:i w:val="0"/>
          <w:iCs w:val="0"/>
          <w:sz w:val="24"/>
          <w:szCs w:val="24"/>
          <w:u w:color="000000"/>
          <w:rtl w:val="0"/>
          <w:lang w:val="it-IT"/>
        </w:rPr>
        <w:t>Universit</w:t>
      </w:r>
      <w:r>
        <w:rPr>
          <w:rFonts w:ascii="Times New Roman" w:hAnsi="Times New Roman" w:hint="default"/>
          <w:i w:val="0"/>
          <w:iCs w:val="0"/>
          <w:sz w:val="24"/>
          <w:szCs w:val="24"/>
          <w:u w:color="000000"/>
          <w:rtl w:val="0"/>
          <w:lang w:val="fr-FR"/>
        </w:rPr>
        <w:t xml:space="preserve">à </w:t>
      </w:r>
      <w:r>
        <w:rPr>
          <w:rFonts w:ascii="Times New Roman" w:hAnsi="Times New Roman"/>
          <w:i w:val="0"/>
          <w:iCs w:val="0"/>
          <w:sz w:val="24"/>
          <w:szCs w:val="24"/>
          <w:u w:color="000000"/>
          <w:rtl w:val="0"/>
          <w:lang w:val="it-IT"/>
        </w:rPr>
        <w:t>di Catania (50 ore 19/03/2018 al 26/06/2018).</w:t>
      </w:r>
    </w:p>
    <w:p>
      <w:pPr>
        <w:pStyle w:val="Di default A"/>
        <w:numPr>
          <w:ilvl w:val="0"/>
          <w:numId w:val="8"/>
        </w:numPr>
        <w:suppressAutoHyphens w:val="1"/>
        <w:bidi w:val="0"/>
        <w:ind w:right="0"/>
        <w:jc w:val="both"/>
        <w:rPr>
          <w:rFonts w:ascii="Times New Roman" w:hAnsi="Times New Roman"/>
          <w:i w:val="1"/>
          <w:iCs w:val="1"/>
          <w:sz w:val="24"/>
          <w:szCs w:val="24"/>
          <w:rtl w:val="0"/>
          <w:lang w:val="it-IT"/>
        </w:rPr>
      </w:pPr>
      <w:r>
        <w:rPr>
          <w:rFonts w:ascii="Times New Roman" w:hAnsi="Times New Roman"/>
          <w:i w:val="1"/>
          <w:iCs w:val="1"/>
          <w:sz w:val="24"/>
          <w:szCs w:val="24"/>
          <w:u w:color="000000"/>
          <w:rtl w:val="0"/>
          <w:lang w:val="it-IT"/>
        </w:rPr>
        <w:t xml:space="preserve">Corso di Lingua italiana per studenti Erasmus </w:t>
      </w:r>
      <w:r>
        <w:rPr>
          <w:rFonts w:ascii="Times New Roman" w:hAnsi="Times New Roman"/>
          <w:i w:val="0"/>
          <w:iCs w:val="0"/>
          <w:sz w:val="24"/>
          <w:szCs w:val="24"/>
          <w:u w:color="000000"/>
          <w:rtl w:val="0"/>
          <w:lang w:val="it-IT"/>
        </w:rPr>
        <w:t>(4 CFU), S.D.S di Lingue e letterature straniere di Ragusa, (24 ore, dal 23/01/18 al 13/02/18).</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2016-2017: </w:t>
      </w:r>
    </w:p>
    <w:p>
      <w:pPr>
        <w:pStyle w:val="Normal.0"/>
        <w:numPr>
          <w:ilvl w:val="0"/>
          <w:numId w:val="26"/>
        </w:numPr>
        <w:bidi w:val="0"/>
        <w:ind w:right="0"/>
        <w:jc w:val="both"/>
        <w:rPr>
          <w:i w:val="1"/>
          <w:iCs w:val="1"/>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Corso zero di Lingua italiana </w:t>
      </w:r>
      <w:r>
        <w:rPr>
          <w:i w:val="0"/>
          <w:iCs w:val="0"/>
          <w:outline w:val="0"/>
          <w:color w:val="000000"/>
          <w:u w:color="000000"/>
          <w:rtl w:val="0"/>
          <w:lang w:val="it-IT"/>
          <w14:textOutline w14:w="12700" w14:cap="flat">
            <w14:noFill/>
            <w14:miter w14:lim="400000"/>
          </w14:textOutline>
          <w14:textFill>
            <w14:solidFill>
              <w14:srgbClr w14:val="000000"/>
            </w14:solidFill>
          </w14:textFill>
        </w:rPr>
        <w:t>(3 CFU), C.d.L. in Lingue (L11) - Dipartimento di Scienze Umanistiche dell</w:t>
      </w:r>
      <w:r>
        <w:rPr>
          <w:rFonts w:ascii="Arial Unicode MS" w:hAnsi="Arial Unicode MS" w:hint="default"/>
          <w:i w:val="0"/>
          <w:iCs w:val="0"/>
          <w:outline w:val="0"/>
          <w:color w:val="000000"/>
          <w:u w:color="000000"/>
          <w:rtl w:val="0"/>
          <w:lang w:val="it-IT"/>
          <w14:textOutline w14:w="12700" w14:cap="flat">
            <w14:noFill/>
            <w14:miter w14:lim="400000"/>
          </w14:textOutline>
          <w14:textFill>
            <w14:solidFill>
              <w14:srgbClr w14:val="000000"/>
            </w14:solidFill>
          </w14:textFill>
        </w:rPr>
        <w:t>’</w:t>
      </w:r>
      <w:r>
        <w:rPr>
          <w:i w:val="0"/>
          <w:iCs w:val="0"/>
          <w:outline w:val="0"/>
          <w:color w:val="000000"/>
          <w:u w:color="000000"/>
          <w:rtl w:val="0"/>
          <w:lang w:val="it-IT"/>
          <w14:textOutline w14:w="12700" w14:cap="flat">
            <w14:noFill/>
            <w14:miter w14:lim="400000"/>
          </w14:textOutline>
          <w14:textFill>
            <w14:solidFill>
              <w14:srgbClr w14:val="000000"/>
            </w14:solidFill>
          </w14:textFill>
        </w:rPr>
        <w:t>Universit</w:t>
      </w:r>
      <w:r>
        <w:rPr>
          <w:i w:val="0"/>
          <w:iCs w:val="0"/>
          <w:outline w:val="0"/>
          <w:color w:val="000000"/>
          <w:u w:color="000000"/>
          <w:rtl w:val="0"/>
          <w:lang w:val="it-IT"/>
          <w14:textOutline w14:w="12700" w14:cap="flat">
            <w14:noFill/>
            <w14:miter w14:lim="400000"/>
          </w14:textOutline>
          <w14:textFill>
            <w14:solidFill>
              <w14:srgbClr w14:val="000000"/>
            </w14:solidFill>
          </w14:textFill>
        </w:rPr>
        <w:t xml:space="preserve">à </w:t>
      </w:r>
      <w:r>
        <w:rPr>
          <w:i w:val="0"/>
          <w:iCs w:val="0"/>
          <w:outline w:val="0"/>
          <w:color w:val="000000"/>
          <w:u w:color="000000"/>
          <w:rtl w:val="0"/>
          <w:lang w:val="it-IT"/>
          <w14:textOutline w14:w="12700" w14:cap="flat">
            <w14:noFill/>
            <w14:miter w14:lim="400000"/>
          </w14:textOutline>
          <w14:textFill>
            <w14:solidFill>
              <w14:srgbClr w14:val="000000"/>
            </w14:solidFill>
          </w14:textFill>
        </w:rPr>
        <w:t>di Catania (50 ore dal 1/03/2017 al 31/06 2017).</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2014-2015: </w:t>
      </w:r>
    </w:p>
    <w:p>
      <w:pPr>
        <w:pStyle w:val="Normal.0"/>
        <w:numPr>
          <w:ilvl w:val="0"/>
          <w:numId w:val="27"/>
        </w:numPr>
        <w:bidi w:val="0"/>
        <w:ind w:right="567"/>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Laboratorio di didattica della lingua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(1 CFU), TFA II ciclo, classe A043A050 - 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 xml:space="preserve">degli Studi di Catania (dal 20/04/2015 al luglio 2015).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2013-2014: </w:t>
      </w:r>
    </w:p>
    <w:p>
      <w:pPr>
        <w:pStyle w:val="Normal.0"/>
        <w:numPr>
          <w:ilvl w:val="0"/>
          <w:numId w:val="28"/>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Corso di </w:t>
      </w:r>
      <w:r>
        <w:rPr>
          <w:i w:val="1"/>
          <w:iCs w:val="1"/>
          <w:outline w:val="0"/>
          <w:color w:val="000000"/>
          <w:u w:color="000000"/>
          <w:rtl w:val="0"/>
          <w:lang w:val="it-IT"/>
          <w14:textOutline w14:w="12700" w14:cap="flat">
            <w14:noFill/>
            <w14:miter w14:lim="400000"/>
          </w14:textOutline>
          <w14:textFill>
            <w14:solidFill>
              <w14:srgbClr w14:val="000000"/>
            </w14:solidFill>
          </w14:textFill>
        </w:rPr>
        <w:t>Lingua e cultura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per studenti Erasmus, 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 xml:space="preserve">degli Studi di Catania (40 ore, dal 21/03/2014 al 21/11/2014).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2012-2013: </w:t>
      </w:r>
    </w:p>
    <w:p>
      <w:pPr>
        <w:pStyle w:val="Normal.0"/>
        <w:numPr>
          <w:ilvl w:val="0"/>
          <w:numId w:val="29"/>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Corso di </w:t>
      </w:r>
      <w:r>
        <w:rPr>
          <w:i w:val="1"/>
          <w:iCs w:val="1"/>
          <w:outline w:val="0"/>
          <w:color w:val="000000"/>
          <w:u w:color="000000"/>
          <w:rtl w:val="0"/>
          <w:lang w:val="it-IT"/>
          <w14:textOutline w14:w="12700" w14:cap="flat">
            <w14:noFill/>
            <w14:miter w14:lim="400000"/>
          </w14:textOutline>
          <w14:textFill>
            <w14:solidFill>
              <w14:srgbClr w14:val="000000"/>
            </w14:solidFill>
          </w14:textFill>
        </w:rPr>
        <w:t>Lingua e cultura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per studenti Erasmus, 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 xml:space="preserve">degli Studi di Catania (40 ore, dal 18/03/2013 al 30/04/2013).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2011-2012: </w:t>
      </w:r>
    </w:p>
    <w:p>
      <w:pPr>
        <w:pStyle w:val="Normal.0"/>
        <w:numPr>
          <w:ilvl w:val="0"/>
          <w:numId w:val="30"/>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Corso di </w:t>
      </w:r>
      <w:r>
        <w:rPr>
          <w:i w:val="1"/>
          <w:iCs w:val="1"/>
          <w:outline w:val="0"/>
          <w:color w:val="000000"/>
          <w:u w:color="000000"/>
          <w:rtl w:val="0"/>
          <w:lang w:val="it-IT"/>
          <w14:textOutline w14:w="12700" w14:cap="flat">
            <w14:noFill/>
            <w14:miter w14:lim="400000"/>
          </w14:textOutline>
          <w14:textFill>
            <w14:solidFill>
              <w14:srgbClr w14:val="000000"/>
            </w14:solidFill>
          </w14:textFill>
        </w:rPr>
        <w:t>Lingua e cultura italiana</w:t>
      </w:r>
      <w:r>
        <w:rPr>
          <w:outline w:val="0"/>
          <w:color w:val="000000"/>
          <w:u w:color="000000"/>
          <w:rtl w:val="0"/>
          <w:lang w:val="it-IT"/>
          <w14:textOutline w14:w="12700" w14:cap="flat">
            <w14:noFill/>
            <w14:miter w14:lim="400000"/>
          </w14:textOutline>
          <w14:textFill>
            <w14:solidFill>
              <w14:srgbClr w14:val="000000"/>
            </w14:solidFill>
          </w14:textFill>
        </w:rPr>
        <w:t xml:space="preserve"> per gli studenti Erasmus, Dipartimento di Studi Umanistici (40 ore, dal 16/04/12 al 31/10/12).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2010-2011: </w:t>
      </w:r>
    </w:p>
    <w:p>
      <w:pPr>
        <w:pStyle w:val="Normal.0"/>
        <w:numPr>
          <w:ilvl w:val="0"/>
          <w:numId w:val="31"/>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Laboratorio di Lingua e cultura italiana </w:t>
      </w:r>
      <w:r>
        <w:rPr>
          <w:outline w:val="0"/>
          <w:color w:val="000000"/>
          <w:u w:color="000000"/>
          <w:rtl w:val="0"/>
          <w:lang w:val="it-IT"/>
          <w14:textOutline w14:w="12700" w14:cap="flat">
            <w14:noFill/>
            <w14:miter w14:lim="400000"/>
          </w14:textOutline>
          <w14:textFill>
            <w14:solidFill>
              <w14:srgbClr w14:val="000000"/>
            </w14:solidFill>
          </w14:textFill>
        </w:rPr>
        <w:t>per gli studenti Erasmus -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Lettere e Filosofia di Catania (14 ore).</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2009-2010: </w:t>
      </w:r>
    </w:p>
    <w:p>
      <w:pPr>
        <w:pStyle w:val="Normal.0"/>
        <w:numPr>
          <w:ilvl w:val="0"/>
          <w:numId w:val="32"/>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Laboratorio di scrittura professionale</w:t>
      </w:r>
      <w:r>
        <w:rPr>
          <w:outline w:val="0"/>
          <w:color w:val="000000"/>
          <w:u w:color="000000"/>
          <w:rtl w:val="0"/>
          <w:lang w:val="it-IT"/>
          <w14:textOutline w14:w="12700" w14:cap="flat">
            <w14:noFill/>
            <w14:miter w14:lim="400000"/>
          </w14:textOutline>
          <w14:textFill>
            <w14:solidFill>
              <w14:srgbClr w14:val="000000"/>
            </w14:solidFill>
          </w14:textFill>
        </w:rPr>
        <w:t xml:space="preserve"> (28 ore), C.d.L. in Scienze Storiche e Politiche -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Scienze Politiche di Catania.</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2008-2009: </w:t>
      </w:r>
    </w:p>
    <w:p>
      <w:pPr>
        <w:pStyle w:val="Normal.0"/>
        <w:numPr>
          <w:ilvl w:val="0"/>
          <w:numId w:val="33"/>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Laboratorio d</w:t>
      </w:r>
      <w:r>
        <w:rPr>
          <w:i w:val="1"/>
          <w:iCs w:val="1"/>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italiano scritto</w:t>
      </w:r>
      <w:r>
        <w:rPr>
          <w:outline w:val="0"/>
          <w:color w:val="000000"/>
          <w:u w:color="000000"/>
          <w:rtl w:val="0"/>
          <w:lang w:val="it-IT"/>
          <w14:textOutline w14:w="12700" w14:cap="flat">
            <w14:noFill/>
            <w14:miter w14:lim="400000"/>
          </w14:textOutline>
          <w14:textFill>
            <w14:solidFill>
              <w14:srgbClr w14:val="000000"/>
            </w14:solidFill>
          </w14:textFill>
        </w:rPr>
        <w:t>, C.d.L. in Scienze della Comunicazione,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Lettere e Filosofia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Catania (15 ore, dal 10/02 al 10/03/ 2009)</w:t>
      </w:r>
    </w:p>
    <w:p>
      <w:pPr>
        <w:pStyle w:val="Normal.0"/>
        <w:numPr>
          <w:ilvl w:val="0"/>
          <w:numId w:val="28"/>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Laboratorio d</w:t>
      </w:r>
      <w:r>
        <w:rPr>
          <w:i w:val="1"/>
          <w:iCs w:val="1"/>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italiano scritto</w:t>
      </w:r>
      <w:r>
        <w:rPr>
          <w:outline w:val="0"/>
          <w:color w:val="000000"/>
          <w:u w:color="000000"/>
          <w:rtl w:val="0"/>
          <w:lang w:val="it-IT"/>
          <w14:textOutline w14:w="12700" w14:cap="flat">
            <w14:noFill/>
            <w14:miter w14:lim="400000"/>
          </w14:textOutline>
          <w14:textFill>
            <w14:solidFill>
              <w14:srgbClr w14:val="000000"/>
            </w14:solidFill>
          </w14:textFill>
        </w:rPr>
        <w:t xml:space="preserve"> (15 ore) a Gela (CL) 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ambito della convenzione tra il C.d.L. in Scienze della comunicazione della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Lettere e Filosofia di Catania e la Provincia Regionale di Caltanissetta</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2007-2008: </w:t>
      </w:r>
    </w:p>
    <w:p>
      <w:pPr>
        <w:pStyle w:val="Normal.0"/>
        <w:numPr>
          <w:ilvl w:val="0"/>
          <w:numId w:val="34"/>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Laboratorio d</w:t>
      </w:r>
      <w:r>
        <w:rPr>
          <w:i w:val="1"/>
          <w:iCs w:val="1"/>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italiano scritto, </w:t>
      </w:r>
      <w:r>
        <w:rPr>
          <w:outline w:val="0"/>
          <w:color w:val="000000"/>
          <w:u w:color="000000"/>
          <w:rtl w:val="0"/>
          <w:lang w:val="it-IT"/>
          <w14:textOutline w14:w="12700" w14:cap="flat">
            <w14:noFill/>
            <w14:miter w14:lim="400000"/>
          </w14:textOutline>
          <w14:textFill>
            <w14:solidFill>
              <w14:srgbClr w14:val="000000"/>
            </w14:solidFill>
          </w14:textFill>
        </w:rPr>
        <w:t>C.d.L. in Scienze della Comunicazione,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Lettere e Filosofia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Catania (15 ore, dal 10/02 al 10/03/ 2009)</w:t>
      </w:r>
    </w:p>
    <w:p>
      <w:pPr>
        <w:pStyle w:val="Normal.0"/>
        <w:numPr>
          <w:ilvl w:val="0"/>
          <w:numId w:val="26"/>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Laboratorio d</w:t>
      </w:r>
      <w:r>
        <w:rPr>
          <w:i w:val="1"/>
          <w:iCs w:val="1"/>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italiano scritto</w:t>
      </w:r>
      <w:r>
        <w:rPr>
          <w:outline w:val="0"/>
          <w:color w:val="000000"/>
          <w:u w:color="000000"/>
          <w:rtl w:val="0"/>
          <w:lang w:val="it-IT"/>
          <w14:textOutline w14:w="12700" w14:cap="flat">
            <w14:noFill/>
            <w14:miter w14:lim="400000"/>
          </w14:textOutline>
          <w14:textFill>
            <w14:solidFill>
              <w14:srgbClr w14:val="000000"/>
            </w14:solidFill>
          </w14:textFill>
        </w:rPr>
        <w:t xml:space="preserve"> (20 ore) a Gela (CL) 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ambito della convenzione tra il C.d.L. in Scienze della comunicazione della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Lettere e Filosofia di Catania e la Provincia Regionale di Caltanissetta.</w:t>
      </w:r>
    </w:p>
    <w:p>
      <w:pPr>
        <w:pStyle w:val="Normal.0"/>
        <w:numPr>
          <w:ilvl w:val="0"/>
          <w:numId w:val="26"/>
        </w:numPr>
        <w:bidi w:val="0"/>
        <w:ind w:right="0"/>
        <w:jc w:val="both"/>
        <w:rPr>
          <w:i w:val="1"/>
          <w:iCs w:val="1"/>
          <w:rtl w:val="0"/>
          <w:lang w:val="it-IT"/>
        </w:rPr>
      </w:pP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 L</w:t>
      </w:r>
      <w:r>
        <w:rPr>
          <w:i w:val="1"/>
          <w:iCs w:val="1"/>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italiano del doppiaggio televisivo, </w:t>
      </w:r>
      <w:r>
        <w:rPr>
          <w:i w:val="0"/>
          <w:iCs w:val="0"/>
          <w:outline w:val="0"/>
          <w:color w:val="000000"/>
          <w:u w:color="000000"/>
          <w:rtl w:val="0"/>
          <w:lang w:val="it-IT"/>
          <w14:textOutline w14:w="12700" w14:cap="flat">
            <w14:noFill/>
            <w14:miter w14:lim="400000"/>
          </w14:textOutline>
          <w14:textFill>
            <w14:solidFill>
              <w14:srgbClr w14:val="000000"/>
            </w14:solidFill>
          </w14:textFill>
        </w:rPr>
        <w:t>Laboratorio didattico della Facolt</w:t>
      </w:r>
      <w:r>
        <w:rPr>
          <w:i w:val="0"/>
          <w:iCs w:val="0"/>
          <w:outline w:val="0"/>
          <w:color w:val="000000"/>
          <w:u w:color="000000"/>
          <w:rtl w:val="0"/>
          <w:lang w:val="it-IT"/>
          <w14:textOutline w14:w="12700" w14:cap="flat">
            <w14:noFill/>
            <w14:miter w14:lim="400000"/>
          </w14:textOutline>
          <w14:textFill>
            <w14:solidFill>
              <w14:srgbClr w14:val="000000"/>
            </w14:solidFill>
          </w14:textFill>
        </w:rPr>
        <w:t xml:space="preserve">à </w:t>
      </w:r>
      <w:r>
        <w:rPr>
          <w:i w:val="0"/>
          <w:iCs w:val="0"/>
          <w:outline w:val="0"/>
          <w:color w:val="000000"/>
          <w:u w:color="000000"/>
          <w:rtl w:val="0"/>
          <w:lang w:val="it-IT"/>
          <w14:textOutline w14:w="12700" w14:cap="flat">
            <w14:noFill/>
            <w14:miter w14:lim="400000"/>
          </w14:textOutline>
          <w14:textFill>
            <w14:solidFill>
              <w14:srgbClr w14:val="000000"/>
            </w14:solidFill>
          </w14:textFill>
        </w:rPr>
        <w:t>di Lettere e Filosofia di Catania (12 ore, dal 13/09/2007)</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A.A. 2006-2007: </w:t>
      </w:r>
    </w:p>
    <w:p>
      <w:pPr>
        <w:pStyle w:val="Normal.0"/>
        <w:numPr>
          <w:ilvl w:val="0"/>
          <w:numId w:val="35"/>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Laboratorio d</w:t>
      </w:r>
      <w:r>
        <w:rPr>
          <w:i w:val="1"/>
          <w:iCs w:val="1"/>
          <w:outline w:val="0"/>
          <w:color w:val="000000"/>
          <w:u w:color="000000"/>
          <w:rtl w:val="0"/>
          <w:lang w:val="it-IT"/>
          <w14:textOutline w14:w="12700" w14:cap="flat">
            <w14:noFill/>
            <w14:miter w14:lim="400000"/>
          </w14:textOutline>
          <w14:textFill>
            <w14:solidFill>
              <w14:srgbClr w14:val="000000"/>
            </w14:solidFill>
          </w14:textFill>
        </w:rPr>
        <w:t>’</w:t>
      </w: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italiano scritto, </w:t>
      </w:r>
      <w:r>
        <w:rPr>
          <w:outline w:val="0"/>
          <w:color w:val="000000"/>
          <w:u w:color="000000"/>
          <w:rtl w:val="0"/>
          <w:lang w:val="it-IT"/>
          <w14:textOutline w14:w="12700" w14:cap="flat">
            <w14:noFill/>
            <w14:miter w14:lim="400000"/>
          </w14:textOutline>
          <w14:textFill>
            <w14:solidFill>
              <w14:srgbClr w14:val="000000"/>
            </w14:solidFill>
          </w14:textFill>
        </w:rPr>
        <w:t>C.d.L. in Scienze della Comunicazione, Facolt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di Lettere e Filosofia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 xml:space="preserve">di Catania (15 ore, dal 15/05 al 31/10/2007). </w:t>
      </w:r>
    </w:p>
    <w:p>
      <w:pPr>
        <w:pStyle w:val="Normal.0"/>
        <w:numPr>
          <w:ilvl w:val="0"/>
          <w:numId w:val="26"/>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i w:val="1"/>
          <w:iCs w:val="1"/>
          <w:outline w:val="0"/>
          <w:color w:val="000000"/>
          <w:u w:color="000000"/>
          <w:rtl w:val="0"/>
          <w:lang w:val="it-IT"/>
          <w14:textOutline w14:w="12700" w14:cap="flat">
            <w14:noFill/>
            <w14:miter w14:lim="400000"/>
          </w14:textOutline>
          <w14:textFill>
            <w14:solidFill>
              <w14:srgbClr w14:val="000000"/>
            </w14:solidFill>
          </w14:textFill>
        </w:rPr>
        <w:t>Corso di lingua italiana per studenti stranieri</w:t>
      </w:r>
      <w:r>
        <w:rPr>
          <w:outline w:val="0"/>
          <w:color w:val="000000"/>
          <w:u w:color="000000"/>
          <w:rtl w:val="0"/>
          <w:lang w:val="it-IT"/>
          <w14:textOutline w14:w="12700" w14:cap="flat">
            <w14:noFill/>
            <w14:miter w14:lim="400000"/>
          </w14:textOutline>
          <w14:textFill>
            <w14:solidFill>
              <w14:srgbClr w14:val="000000"/>
            </w14:solidFill>
          </w14:textFill>
        </w:rPr>
        <w:t>, Scuola Superiore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Universit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 xml:space="preserve">degli Studi di Catania (20 ore). </w:t>
      </w:r>
    </w:p>
    <w:p>
      <w:pPr>
        <w:pStyle w:val="Di default A"/>
        <w:numPr>
          <w:ilvl w:val="0"/>
          <w:numId w:val="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Negli A.A. 2012-2013 e 20013-2014:</w:t>
      </w:r>
    </w:p>
    <w:p>
      <w:pPr>
        <w:pStyle w:val="Normal.0"/>
        <w:numPr>
          <w:ilvl w:val="0"/>
          <w:numId w:val="36"/>
        </w:numPr>
        <w:bidi w:val="0"/>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Tutor nei corsi on-line di Lingua italiana L2 del Consorzio Interuniversitario ICoN (progetto </w:t>
      </w:r>
      <w:r>
        <w:rPr>
          <w:i w:val="1"/>
          <w:iCs w:val="1"/>
          <w:outline w:val="0"/>
          <w:color w:val="000000"/>
          <w:u w:color="000000"/>
          <w:rtl w:val="0"/>
          <w:lang w:val="it-IT"/>
          <w14:textOutline w14:w="12700" w14:cap="flat">
            <w14:noFill/>
            <w14:miter w14:lim="400000"/>
          </w14:textOutline>
          <w14:textFill>
            <w14:solidFill>
              <w14:srgbClr w14:val="000000"/>
            </w14:solidFill>
          </w14:textFill>
        </w:rPr>
        <w:t>Ci</w:t>
      </w:r>
      <w:r>
        <w:rPr>
          <w:i w:val="1"/>
          <w:iCs w:val="1"/>
          <w:outline w:val="0"/>
          <w:color w:val="000000"/>
          <w:u w:color="000000"/>
          <w:rtl w:val="0"/>
          <w:lang w:val="it-IT"/>
          <w14:textOutline w14:w="12700" w14:cap="flat">
            <w14:noFill/>
            <w14:miter w14:lim="400000"/>
          </w14:textOutline>
          <w14:textFill>
            <w14:solidFill>
              <w14:srgbClr w14:val="000000"/>
            </w14:solidFill>
          </w14:textFill>
        </w:rPr>
        <w:t>ê</w:t>
      </w:r>
      <w:r>
        <w:rPr>
          <w:i w:val="1"/>
          <w:iCs w:val="1"/>
          <w:outline w:val="0"/>
          <w:color w:val="000000"/>
          <w:u w:color="000000"/>
          <w:rtl w:val="0"/>
          <w:lang w:val="it-IT"/>
          <w14:textOutline w14:w="12700" w14:cap="flat">
            <w14:noFill/>
            <w14:miter w14:lim="400000"/>
          </w14:textOutline>
          <w14:textFill>
            <w14:solidFill>
              <w14:srgbClr w14:val="000000"/>
            </w14:solidFill>
          </w14:textFill>
        </w:rPr>
        <w:t xml:space="preserve">ncia sem fronteiras; </w:t>
      </w:r>
      <w:r>
        <w:rPr>
          <w:outline w:val="0"/>
          <w:color w:val="000000"/>
          <w:u w:color="000000"/>
          <w:rtl w:val="0"/>
          <w:lang w:val="it-IT"/>
          <w14:textOutline w14:w="12700" w14:cap="flat">
            <w14:noFill/>
            <w14:miter w14:lim="400000"/>
          </w14:textOutline>
          <w14:textFill>
            <w14:solidFill>
              <w14:srgbClr w14:val="000000"/>
            </w14:solidFill>
          </w14:textFill>
        </w:rPr>
        <w:t>dal 3/06/2013 al 10/08/2013 e dal 3/06/2014 al 10/08/2014)</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8"/>
          <w:szCs w:val="28"/>
          <w:u w:val="single" w:color="000000"/>
          <w:lang w:val="en-US"/>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8"/>
          <w:szCs w:val="28"/>
          <w:u w:val="single" w:color="000000"/>
          <w:lang w:val="en-US"/>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6"/>
          <w:szCs w:val="26"/>
          <w:u w:val="single" w:color="000000"/>
        </w:rPr>
      </w:pPr>
      <w:r>
        <w:rPr>
          <w:rFonts w:ascii="Times New Roman" w:hAnsi="Times New Roman"/>
          <w:sz w:val="26"/>
          <w:szCs w:val="26"/>
          <w:u w:val="single" w:color="000000"/>
          <w:rtl w:val="0"/>
          <w:lang w:val="it-IT"/>
        </w:rPr>
        <w:t>In conferenze e lezioni su invito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ind w:left="955" w:hanging="955"/>
        <w:jc w:val="both"/>
        <w:rPr>
          <w:rFonts w:ascii="Times New Roman" w:cs="Times New Roman" w:hAnsi="Times New Roman" w:eastAsia="Times New Roman"/>
          <w:sz w:val="28"/>
          <w:szCs w:val="28"/>
          <w:u w:val="single" w:color="000000"/>
          <w:lang w:val="en-US"/>
        </w:rPr>
      </w:pPr>
    </w:p>
    <w:p>
      <w:pPr>
        <w:pStyle w:val="Di default A"/>
        <w:numPr>
          <w:ilvl w:val="0"/>
          <w:numId w:val="37"/>
        </w:numPr>
        <w:suppressAutoHyphens w:val="1"/>
        <w:bidi w:val="0"/>
        <w:ind w:right="0"/>
        <w:jc w:val="both"/>
        <w:rPr>
          <w:rFonts w:ascii="Times New Roman" w:hAnsi="Times New Roman"/>
          <w:sz w:val="24"/>
          <w:szCs w:val="24"/>
          <w:rtl w:val="0"/>
          <w:lang w:val="it-IT"/>
        </w:rPr>
      </w:pPr>
      <w:r>
        <w:rPr>
          <w:rFonts w:ascii="Times New Roman" w:hAnsi="Times New Roman"/>
          <w:i w:val="1"/>
          <w:iCs w:val="1"/>
          <w:sz w:val="24"/>
          <w:szCs w:val="24"/>
          <w:u w:color="000000"/>
          <w:rtl w:val="0"/>
          <w:lang w:val="it-IT"/>
        </w:rPr>
        <w:t>Questioni di politica linguistica. La scuola come soglia dell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integrazione</w:t>
      </w:r>
      <w:r>
        <w:rPr>
          <w:rFonts w:ascii="Times New Roman" w:hAnsi="Times New Roman"/>
          <w:sz w:val="24"/>
          <w:szCs w:val="24"/>
          <w:u w:color="000000"/>
          <w:rtl w:val="0"/>
          <w:lang w:val="it-IT"/>
        </w:rPr>
        <w:t xml:space="preserve">, Winter school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Mediterraneo. Conoscenza e trasformazione</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10-15 febbraio 2020, Ragusa Ibla (SDS di Lingue e letterature straniere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degli Studi di Catania; Dipartimento di Scienze Politiche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della Calabria; Fondazione San Giovanni Battista; Centro Mediterraneo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Giorgio LaPira</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 </w:t>
      </w:r>
    </w:p>
    <w:p>
      <w:pPr>
        <w:pStyle w:val="Normal.0"/>
        <w:jc w:val="both"/>
        <w:rPr>
          <w:outline w:val="0"/>
          <w:color w:val="000000"/>
          <w:u w:color="000000"/>
          <w14:textOutline w14:w="12700" w14:cap="flat">
            <w14:noFill/>
            <w14:miter w14:lim="400000"/>
          </w14:textOutline>
          <w14:textFill>
            <w14:solidFill>
              <w14:srgbClr w14:val="000000"/>
            </w14:solidFill>
          </w14:textFill>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6"/>
          <w:szCs w:val="26"/>
          <w:u w:val="single" w:color="000000"/>
        </w:rPr>
      </w:pPr>
      <w:r>
        <w:rPr>
          <w:rFonts w:ascii="Times New Roman" w:hAnsi="Times New Roman"/>
          <w:sz w:val="26"/>
          <w:szCs w:val="26"/>
          <w:u w:val="single" w:color="000000"/>
          <w:rtl w:val="0"/>
          <w:lang w:val="it-IT"/>
        </w:rPr>
        <w:t>Docenza in corsi di formazione e di aggiornamento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val="single" w:color="000000"/>
        </w:rPr>
      </w:pPr>
    </w:p>
    <w:p>
      <w:pPr>
        <w:pStyle w:val="Di default A"/>
        <w:numPr>
          <w:ilvl w:val="0"/>
          <w:numId w:val="38"/>
        </w:numPr>
        <w:suppressAutoHyphens w:val="1"/>
        <w:bidi w:val="0"/>
        <w:ind w:right="0"/>
        <w:jc w:val="both"/>
        <w:rPr>
          <w:rFonts w:ascii="Times New Roman" w:hAnsi="Times New Roman"/>
          <w:sz w:val="24"/>
          <w:szCs w:val="24"/>
          <w:rtl w:val="0"/>
          <w:lang w:val="en-US"/>
        </w:rPr>
      </w:pPr>
      <w:r>
        <w:rPr>
          <w:rFonts w:ascii="Times New Roman" w:hAnsi="Times New Roman"/>
          <w:sz w:val="24"/>
          <w:szCs w:val="24"/>
          <w:u w:color="000000"/>
          <w:rtl w:val="0"/>
          <w:lang w:val="en-US"/>
          <w14:textOutline w14:w="12700" w14:cap="flat">
            <w14:noFill/>
            <w14:miter w14:lim="400000"/>
          </w14:textOutline>
        </w:rPr>
        <w:t xml:space="preserve">Organizzatrice del corso di formazione </w:t>
      </w:r>
      <w:r>
        <w:rPr>
          <w:rFonts w:ascii="Times New Roman" w:hAnsi="Times New Roman" w:hint="default"/>
          <w:sz w:val="24"/>
          <w:szCs w:val="24"/>
          <w:u w:color="000000"/>
          <w:rtl w:val="0"/>
          <w:lang w:val="en-US"/>
          <w14:textOutline w14:w="12700" w14:cap="flat">
            <w14:noFill/>
            <w14:miter w14:lim="400000"/>
          </w14:textOutline>
        </w:rPr>
        <w:t>“</w:t>
      </w:r>
      <w:r>
        <w:rPr>
          <w:rFonts w:ascii="Times New Roman" w:hAnsi="Times New Roman"/>
          <w:sz w:val="24"/>
          <w:szCs w:val="24"/>
          <w:u w:color="000000"/>
          <w:rtl w:val="0"/>
          <w:lang w:val="en-US"/>
          <w14:textOutline w14:w="12700" w14:cap="flat">
            <w14:noFill/>
            <w14:miter w14:lim="400000"/>
          </w14:textOutline>
        </w:rPr>
        <w:t>Insegnare italiano L2 ai bambini: dal gioco allo studio</w:t>
      </w:r>
      <w:r>
        <w:rPr>
          <w:rFonts w:ascii="Times New Roman" w:hAnsi="Times New Roman" w:hint="default"/>
          <w:sz w:val="24"/>
          <w:szCs w:val="24"/>
          <w:u w:color="000000"/>
          <w:rtl w:val="0"/>
          <w:lang w:val="en-US"/>
          <w14:textOutline w14:w="12700" w14:cap="flat">
            <w14:noFill/>
            <w14:miter w14:lim="400000"/>
          </w14:textOutline>
        </w:rPr>
        <w:t xml:space="preserve">” </w:t>
      </w:r>
      <w:r>
        <w:rPr>
          <w:rFonts w:ascii="Times New Roman" w:hAnsi="Times New Roman"/>
          <w:sz w:val="24"/>
          <w:szCs w:val="24"/>
          <w:u w:color="000000"/>
          <w:rtl w:val="0"/>
          <w:lang w:val="en-US"/>
          <w14:textOutline w14:w="12700" w14:cap="flat">
            <w14:noFill/>
            <w14:miter w14:lim="400000"/>
          </w14:textOutline>
        </w:rPr>
        <w:t>rivolto ai docenti della scuola dell</w:t>
      </w:r>
      <w:r>
        <w:rPr>
          <w:rFonts w:ascii="Times New Roman" w:hAnsi="Times New Roman" w:hint="default"/>
          <w:sz w:val="24"/>
          <w:szCs w:val="24"/>
          <w:u w:color="000000"/>
          <w:rtl w:val="0"/>
          <w:lang w:val="en-US"/>
          <w14:textOutline w14:w="12700" w14:cap="flat">
            <w14:noFill/>
            <w14:miter w14:lim="400000"/>
          </w14:textOutline>
        </w:rPr>
        <w:t>’</w:t>
      </w:r>
      <w:r>
        <w:rPr>
          <w:rFonts w:ascii="Times New Roman" w:hAnsi="Times New Roman"/>
          <w:sz w:val="24"/>
          <w:szCs w:val="24"/>
          <w:u w:color="000000"/>
          <w:rtl w:val="0"/>
          <w:lang w:val="en-US"/>
          <w14:textOutline w14:w="12700" w14:cap="flat">
            <w14:noFill/>
            <w14:miter w14:lim="400000"/>
          </w14:textOutline>
        </w:rPr>
        <w:t>infanzia e della scuola primaria dell</w:t>
      </w:r>
      <w:r>
        <w:rPr>
          <w:rFonts w:ascii="Times New Roman" w:hAnsi="Times New Roman" w:hint="default"/>
          <w:sz w:val="24"/>
          <w:szCs w:val="24"/>
          <w:u w:color="000000"/>
          <w:rtl w:val="0"/>
          <w:lang w:val="en-US"/>
          <w14:textOutline w14:w="12700" w14:cap="flat">
            <w14:noFill/>
            <w14:miter w14:lim="400000"/>
          </w14:textOutline>
        </w:rPr>
        <w:t>’</w:t>
      </w:r>
      <w:r>
        <w:rPr>
          <w:rFonts w:ascii="Times New Roman" w:hAnsi="Times New Roman"/>
          <w:sz w:val="24"/>
          <w:szCs w:val="24"/>
          <w:u w:color="000000"/>
          <w:rtl w:val="0"/>
          <w:lang w:val="en-US"/>
          <w14:textOutline w14:w="12700" w14:cap="flat">
            <w14:noFill/>
            <w14:miter w14:lim="400000"/>
          </w14:textOutline>
        </w:rPr>
        <w:t xml:space="preserve">Istituto </w:t>
      </w:r>
      <w:r>
        <w:rPr>
          <w:rFonts w:ascii="Times New Roman" w:hAnsi="Times New Roman" w:hint="default"/>
          <w:sz w:val="24"/>
          <w:szCs w:val="24"/>
          <w:u w:color="000000"/>
          <w:rtl w:val="0"/>
          <w:lang w:val="en-US"/>
          <w14:textOutline w14:w="12700" w14:cap="flat">
            <w14:noFill/>
            <w14:miter w14:lim="400000"/>
          </w14:textOutline>
        </w:rPr>
        <w:t>“</w:t>
      </w:r>
      <w:r>
        <w:rPr>
          <w:rFonts w:ascii="Times New Roman" w:hAnsi="Times New Roman"/>
          <w:sz w:val="24"/>
          <w:szCs w:val="24"/>
          <w:u w:color="000000"/>
          <w:rtl w:val="0"/>
          <w:lang w:val="en-US"/>
          <w14:textOutline w14:w="12700" w14:cap="flat">
            <w14:noFill/>
            <w14:miter w14:lim="400000"/>
          </w14:textOutline>
        </w:rPr>
        <w:t>P. Vetri</w:t>
      </w:r>
      <w:r>
        <w:rPr>
          <w:rFonts w:ascii="Times New Roman" w:hAnsi="Times New Roman" w:hint="default"/>
          <w:sz w:val="24"/>
          <w:szCs w:val="24"/>
          <w:u w:color="000000"/>
          <w:rtl w:val="0"/>
          <w:lang w:val="en-US"/>
          <w14:textOutline w14:w="12700" w14:cap="flat">
            <w14:noFill/>
            <w14:miter w14:lim="400000"/>
          </w14:textOutline>
        </w:rPr>
        <w:t xml:space="preserve">” </w:t>
      </w:r>
      <w:r>
        <w:rPr>
          <w:rFonts w:ascii="Times New Roman" w:hAnsi="Times New Roman"/>
          <w:sz w:val="24"/>
          <w:szCs w:val="24"/>
          <w:u w:color="000000"/>
          <w:rtl w:val="0"/>
          <w:lang w:val="en-US"/>
          <w14:textOutline w14:w="12700" w14:cap="flat">
            <w14:noFill/>
            <w14:miter w14:lim="400000"/>
          </w14:textOutline>
        </w:rPr>
        <w:t>di Ragusa, e docente per 9 ore di didattica in modalit</w:t>
      </w:r>
      <w:r>
        <w:rPr>
          <w:rFonts w:ascii="Times New Roman" w:hAnsi="Times New Roman" w:hint="default"/>
          <w:sz w:val="24"/>
          <w:szCs w:val="24"/>
          <w:u w:color="000000"/>
          <w:rtl w:val="0"/>
          <w:lang w:val="en-US"/>
          <w14:textOutline w14:w="12700" w14:cap="flat">
            <w14:noFill/>
            <w14:miter w14:lim="400000"/>
          </w14:textOutline>
        </w:rPr>
        <w:t xml:space="preserve">à </w:t>
      </w:r>
      <w:r>
        <w:rPr>
          <w:rFonts w:ascii="Times New Roman" w:hAnsi="Times New Roman"/>
          <w:sz w:val="24"/>
          <w:szCs w:val="24"/>
          <w:u w:color="000000"/>
          <w:rtl w:val="0"/>
          <w:lang w:val="en-US"/>
          <w14:textOutline w14:w="12700" w14:cap="flat">
            <w14:noFill/>
            <w14:miter w14:lim="400000"/>
          </w14:textOutline>
        </w:rPr>
        <w:t xml:space="preserve">blended (settembre 2020)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Docente esperto Esterno per il Progetto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Nuove strategie didattiche per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insegnamento agli adulti e agli stranieri</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organizzato dal CPIA di Agrigento (4 ore di didattica il 12/04/2019; 8 ore il 27-28/02/2020).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Docente nei laboratori sulla didattica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italiano per il Progetto </w:t>
      </w:r>
      <w:r>
        <w:rPr>
          <w:rFonts w:ascii="Times New Roman" w:hAnsi="Times New Roman"/>
          <w:i w:val="1"/>
          <w:iCs w:val="1"/>
          <w:sz w:val="24"/>
          <w:szCs w:val="24"/>
          <w:u w:color="000000"/>
          <w:rtl w:val="0"/>
          <w:lang w:val="it-IT"/>
        </w:rPr>
        <w:t>Mat-ita. Potenziamento delle competenze linguistiche e delle competenze matematiche per studenti delle scuole secondarie di II grado</w:t>
      </w:r>
      <w:r>
        <w:rPr>
          <w:rFonts w:ascii="Times New Roman" w:hAnsi="Times New Roman"/>
          <w:sz w:val="24"/>
          <w:szCs w:val="24"/>
          <w:u w:color="000000"/>
          <w:rtl w:val="0"/>
          <w:lang w:val="it-IT"/>
        </w:rPr>
        <w:t xml:space="preserv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degli Studi di Catania (3 incontri da 2 ore).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Docente al corso di formazione </w:t>
      </w:r>
      <w:r>
        <w:rPr>
          <w:rFonts w:ascii="Times New Roman" w:hAnsi="Times New Roman"/>
          <w:i w:val="1"/>
          <w:iCs w:val="1"/>
          <w:sz w:val="24"/>
          <w:szCs w:val="24"/>
          <w:u w:color="000000"/>
          <w:rtl w:val="0"/>
          <w:lang w:val="it-IT"/>
        </w:rPr>
        <w:t>La didattica dell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italiano tra innovazione e tradizione</w:t>
      </w:r>
      <w:r>
        <w:rPr>
          <w:rFonts w:ascii="Times New Roman" w:hAnsi="Times New Roman"/>
          <w:sz w:val="24"/>
          <w:szCs w:val="24"/>
          <w:u w:color="000000"/>
          <w:rtl w:val="0"/>
          <w:lang w:val="it-IT"/>
        </w:rPr>
        <w:t xml:space="preserve"> della Scuola Media Statale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Galilei-Pirandello</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di Riposto, CT. (5 ore).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Docente del laboratorio </w:t>
      </w:r>
      <w:r>
        <w:rPr>
          <w:rFonts w:ascii="Times New Roman" w:hAnsi="Times New Roman"/>
          <w:i w:val="1"/>
          <w:iCs w:val="1"/>
          <w:sz w:val="24"/>
          <w:szCs w:val="24"/>
          <w:u w:color="000000"/>
          <w:rtl w:val="0"/>
          <w:lang w:val="it-IT"/>
        </w:rPr>
        <w:t>Lettura linguistica dei testi</w:t>
      </w:r>
      <w:r>
        <w:rPr>
          <w:rFonts w:ascii="Times New Roman" w:hAnsi="Times New Roman"/>
          <w:sz w:val="24"/>
          <w:szCs w:val="24"/>
          <w:u w:color="000000"/>
          <w:rtl w:val="0"/>
          <w:lang w:val="it-IT"/>
        </w:rPr>
        <w:t xml:space="preserve"> (11 ore) Istituto Comprensivo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Brancati</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di Catania, Progetto PON FSE (Codice del Piano Integrato B-1-FSE-2009-963)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Docente al corso PON </w:t>
      </w:r>
      <w:r>
        <w:rPr>
          <w:rFonts w:ascii="Times New Roman" w:hAnsi="Times New Roman"/>
          <w:i w:val="1"/>
          <w:iCs w:val="1"/>
          <w:sz w:val="24"/>
          <w:szCs w:val="24"/>
          <w:u w:color="000000"/>
          <w:rtl w:val="0"/>
          <w:lang w:val="it-IT"/>
        </w:rPr>
        <w:t>Teoria e tecnica della ricerca sociale - Competenze comunicative, un approccio socio-linguistico/psico-linguistico</w:t>
      </w:r>
      <w:r>
        <w:rPr>
          <w:rFonts w:ascii="Times New Roman" w:hAnsi="Times New Roman"/>
          <w:sz w:val="24"/>
          <w:szCs w:val="24"/>
          <w:u w:color="000000"/>
          <w:rtl w:val="0"/>
          <w:lang w:val="it-IT"/>
        </w:rPr>
        <w:t xml:space="preserve"> Esperto in Formazione Personale Docente con Laurea in Lettere Liceo Socio-Psico-Pedagogico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Turrisi Colonna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di Catania.  (8 ore)</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sz w:val="26"/>
          <w:szCs w:val="26"/>
          <w:u w:val="single" w:color="000000"/>
        </w:rPr>
      </w:pPr>
      <w:r>
        <w:rPr>
          <w:rFonts w:ascii="Times New Roman" w:hAnsi="Times New Roman"/>
          <w:b w:val="1"/>
          <w:bCs w:val="1"/>
          <w:sz w:val="26"/>
          <w:szCs w:val="26"/>
          <w:u w:val="single" w:color="000000"/>
          <w:rtl w:val="0"/>
          <w:lang w:val="it-IT"/>
        </w:rPr>
        <w:t>ha</w:t>
      </w:r>
      <w:r>
        <w:rPr>
          <w:rFonts w:ascii="Times New Roman" w:hAnsi="Times New Roman"/>
          <w:b w:val="1"/>
          <w:bCs w:val="1"/>
          <w:sz w:val="26"/>
          <w:szCs w:val="26"/>
          <w:u w:val="single" w:color="000000"/>
          <w:rtl w:val="0"/>
          <w:lang w:val="it-IT"/>
        </w:rPr>
        <w:t xml:space="preserve"> svolto la seguente attivit</w:t>
      </w:r>
      <w:r>
        <w:rPr>
          <w:rFonts w:ascii="Times New Roman" w:hAnsi="Times New Roman" w:hint="default"/>
          <w:b w:val="1"/>
          <w:bCs w:val="1"/>
          <w:sz w:val="26"/>
          <w:szCs w:val="26"/>
          <w:u w:val="single" w:color="000000"/>
          <w:rtl w:val="0"/>
          <w:lang w:val="it-IT"/>
        </w:rPr>
        <w:t xml:space="preserve">à </w:t>
      </w:r>
      <w:r>
        <w:rPr>
          <w:rFonts w:ascii="Times New Roman" w:hAnsi="Times New Roman"/>
          <w:b w:val="1"/>
          <w:bCs w:val="1"/>
          <w:sz w:val="26"/>
          <w:szCs w:val="26"/>
          <w:u w:val="single" w:color="000000"/>
          <w:rtl w:val="0"/>
          <w:lang w:val="it-IT"/>
        </w:rPr>
        <w:t>di formazione e di ricerca: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6"/>
          <w:szCs w:val="26"/>
          <w:u w:color="000000"/>
        </w:rPr>
      </w:pPr>
    </w:p>
    <w:p>
      <w:pPr>
        <w:pStyle w:val="Di default A"/>
        <w:numPr>
          <w:ilvl w:val="0"/>
          <w:numId w:val="40"/>
        </w:numPr>
        <w:suppressAutoHyphens w:val="1"/>
        <w:bidi w:val="0"/>
        <w:ind w:right="0"/>
        <w:jc w:val="both"/>
        <w:rPr>
          <w:rFonts w:ascii="Times New Roman" w:hAnsi="Times New Roman"/>
          <w:sz w:val="24"/>
          <w:szCs w:val="24"/>
          <w:rtl w:val="0"/>
          <w:lang w:val="it-IT"/>
        </w:rPr>
      </w:pPr>
      <w:r>
        <w:rPr>
          <w:rFonts w:ascii="Times New Roman" w:hAnsi="Times New Roman"/>
          <w:b w:val="1"/>
          <w:bCs w:val="1"/>
          <w:smallCaps w:val="1"/>
          <w:sz w:val="24"/>
          <w:szCs w:val="24"/>
          <w:u w:color="000000"/>
          <w:rtl w:val="0"/>
          <w:lang w:val="it-IT"/>
        </w:rPr>
        <w:t>Assegno di Ricerca</w:t>
      </w:r>
      <w:r>
        <w:rPr>
          <w:rFonts w:ascii="Times New Roman" w:hAnsi="Times New Roman"/>
          <w:sz w:val="24"/>
          <w:szCs w:val="24"/>
          <w:u w:color="000000"/>
          <w:rtl w:val="0"/>
          <w:lang w:val="it-IT"/>
        </w:rPr>
        <w:t xml:space="preserve"> annuale (dal 4/01/2010, rinnovato per il secondo anno il 31/01/2011) della Facolt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di Lettere di Catania (settore scientifico-disciplinare L-FIL-LET/12) sul programma </w:t>
      </w:r>
      <w:r>
        <w:rPr>
          <w:rFonts w:ascii="Times New Roman" w:hAnsi="Times New Roman"/>
          <w:i w:val="1"/>
          <w:iCs w:val="1"/>
          <w:sz w:val="24"/>
          <w:szCs w:val="24"/>
          <w:u w:color="000000"/>
          <w:rtl w:val="0"/>
          <w:lang w:val="it-IT"/>
        </w:rPr>
        <w:t xml:space="preserve">Strutture sintattiche e discorsive del parlato nella letteratura tardo verista: sondaggi </w:t>
      </w:r>
      <w:r>
        <w:rPr>
          <w:rFonts w:ascii="Times New Roman" w:hAnsi="Times New Roman"/>
          <w:sz w:val="24"/>
          <w:szCs w:val="24"/>
          <w:u w:color="000000"/>
          <w:rtl w:val="0"/>
          <w:lang w:val="it-IT"/>
        </w:rPr>
        <w:t>sull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Illusione</w:t>
      </w:r>
      <w:r>
        <w:rPr>
          <w:rFonts w:ascii="Times New Roman" w:hAnsi="Times New Roman"/>
          <w:i w:val="1"/>
          <w:iCs w:val="1"/>
          <w:sz w:val="24"/>
          <w:szCs w:val="24"/>
          <w:u w:color="000000"/>
          <w:rtl w:val="0"/>
          <w:lang w:val="it-IT"/>
        </w:rPr>
        <w:t xml:space="preserve"> e sui </w:t>
      </w:r>
      <w:r>
        <w:rPr>
          <w:rFonts w:ascii="Times New Roman" w:hAnsi="Times New Roman"/>
          <w:sz w:val="24"/>
          <w:szCs w:val="24"/>
          <w:u w:color="000000"/>
          <w:rtl w:val="0"/>
          <w:lang w:val="it-IT"/>
        </w:rPr>
        <w:t>Vicer</w:t>
      </w:r>
      <w:r>
        <w:rPr>
          <w:rFonts w:ascii="Times New Roman" w:hAnsi="Times New Roman" w:hint="default"/>
          <w:sz w:val="24"/>
          <w:szCs w:val="24"/>
          <w:u w:color="000000"/>
          <w:rtl w:val="0"/>
          <w:lang w:val="it-IT"/>
        </w:rPr>
        <w:t>é</w:t>
      </w:r>
      <w:r>
        <w:rPr>
          <w:rFonts w:ascii="Times New Roman" w:hAnsi="Times New Roman"/>
          <w:sz w:val="24"/>
          <w:szCs w:val="24"/>
          <w:u w:color="000000"/>
          <w:rtl w:val="0"/>
          <w:lang w:val="it-IT"/>
        </w:rPr>
        <w:t>.</w:t>
      </w:r>
    </w:p>
    <w:p>
      <w:pPr>
        <w:pStyle w:val="Di default A"/>
        <w:numPr>
          <w:ilvl w:val="0"/>
          <w:numId w:val="40"/>
        </w:numPr>
        <w:suppressAutoHyphens w:val="1"/>
        <w:bidi w:val="0"/>
        <w:ind w:right="0"/>
        <w:jc w:val="both"/>
        <w:rPr>
          <w:rFonts w:ascii="Times New Roman" w:hAnsi="Times New Roman"/>
          <w:sz w:val="24"/>
          <w:szCs w:val="24"/>
          <w:rtl w:val="0"/>
          <w:lang w:val="it-IT"/>
        </w:rPr>
      </w:pPr>
      <w:r>
        <w:rPr>
          <w:rFonts w:ascii="Times New Roman" w:hAnsi="Times New Roman"/>
          <w:b w:val="1"/>
          <w:bCs w:val="1"/>
          <w:sz w:val="24"/>
          <w:szCs w:val="24"/>
          <w:u w:color="000000"/>
          <w:rtl w:val="0"/>
          <w:lang w:val="it-IT"/>
        </w:rPr>
        <w:t>Borsa di studio</w:t>
      </w:r>
      <w:r>
        <w:rPr>
          <w:rFonts w:ascii="Times New Roman" w:hAnsi="Times New Roman"/>
          <w:sz w:val="24"/>
          <w:szCs w:val="24"/>
          <w:u w:color="000000"/>
          <w:rtl w:val="0"/>
          <w:lang w:val="it-IT"/>
        </w:rPr>
        <w:t xml:space="preserve"> del Centro di Studi Filologici e Linguistici Siciliani per un progetto di ricerca sugli</w:t>
      </w:r>
      <w:r>
        <w:rPr>
          <w:rFonts w:ascii="Times New Roman" w:hAnsi="Times New Roman" w:hint="default"/>
          <w:i w:val="1"/>
          <w:iCs w:val="1"/>
          <w:sz w:val="24"/>
          <w:szCs w:val="24"/>
          <w:u w:color="000000"/>
          <w:rtl w:val="0"/>
          <w:lang w:val="it-IT"/>
        </w:rPr>
        <w:t xml:space="preserve"> “</w:t>
      </w:r>
      <w:r>
        <w:rPr>
          <w:rFonts w:ascii="Times New Roman" w:hAnsi="Times New Roman"/>
          <w:sz w:val="24"/>
          <w:szCs w:val="24"/>
          <w:u w:color="000000"/>
          <w:rtl w:val="0"/>
          <w:lang w:val="it-IT"/>
        </w:rPr>
        <w:t>Usi linguistici in Sicilia</w:t>
      </w:r>
      <w:r>
        <w:rPr>
          <w:rFonts w:ascii="Times New Roman" w:hAnsi="Times New Roman" w:hint="default"/>
          <w:sz w:val="24"/>
          <w:szCs w:val="24"/>
          <w:u w:color="000000"/>
          <w:rtl w:val="0"/>
          <w:lang w:val="it-IT"/>
        </w:rPr>
        <w:t>”</w:t>
      </w:r>
      <w:r>
        <w:rPr>
          <w:rFonts w:ascii="Times New Roman" w:hAnsi="Times New Roman"/>
          <w:i w:val="1"/>
          <w:iCs w:val="1"/>
          <w:sz w:val="24"/>
          <w:szCs w:val="24"/>
          <w:u w:color="000000"/>
          <w:rtl w:val="0"/>
          <w:lang w:val="it-IT"/>
        </w:rPr>
        <w:t xml:space="preserve"> </w:t>
      </w:r>
      <w:r>
        <w:rPr>
          <w:rFonts w:ascii="Times New Roman" w:hAnsi="Times New Roman"/>
          <w:sz w:val="24"/>
          <w:szCs w:val="24"/>
          <w:u w:color="000000"/>
          <w:rtl w:val="0"/>
          <w:lang w:val="it-IT"/>
        </w:rPr>
        <w:t xml:space="preserve">dal titolo </w:t>
      </w:r>
      <w:r>
        <w:rPr>
          <w:rFonts w:ascii="Times New Roman" w:hAnsi="Times New Roman"/>
          <w:i w:val="1"/>
          <w:iCs w:val="1"/>
          <w:sz w:val="24"/>
          <w:szCs w:val="24"/>
          <w:u w:color="000000"/>
          <w:rtl w:val="0"/>
          <w:lang w:val="it-IT"/>
        </w:rPr>
        <w:t xml:space="preserve">Verga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traduttore</w:t>
      </w:r>
      <w:r>
        <w:rPr>
          <w:rFonts w:ascii="Times New Roman" w:hAnsi="Times New Roman" w:hint="default"/>
          <w:i w:val="1"/>
          <w:iCs w:val="1"/>
          <w:sz w:val="24"/>
          <w:szCs w:val="24"/>
          <w:u w:color="000000"/>
          <w:rtl w:val="0"/>
          <w:lang w:val="it-IT"/>
        </w:rPr>
        <w:t xml:space="preserve">” </w:t>
      </w:r>
      <w:r>
        <w:rPr>
          <w:rFonts w:ascii="Times New Roman" w:hAnsi="Times New Roman"/>
          <w:i w:val="1"/>
          <w:iCs w:val="1"/>
          <w:sz w:val="24"/>
          <w:szCs w:val="24"/>
          <w:u w:color="000000"/>
          <w:rtl w:val="0"/>
          <w:lang w:val="it-IT"/>
        </w:rPr>
        <w:t xml:space="preserve">della cultura popolare e materiale siciliana. Analisi dei </w:t>
      </w:r>
      <w:r>
        <w:rPr>
          <w:rFonts w:ascii="Times New Roman" w:hAnsi="Times New Roman"/>
          <w:sz w:val="24"/>
          <w:szCs w:val="24"/>
          <w:u w:color="000000"/>
          <w:rtl w:val="0"/>
          <w:lang w:val="it-IT"/>
        </w:rPr>
        <w:t>Malavoglia</w:t>
      </w:r>
      <w:r>
        <w:rPr>
          <w:rFonts w:ascii="Times New Roman" w:hAnsi="Times New Roman"/>
          <w:i w:val="1"/>
          <w:iCs w:val="1"/>
          <w:sz w:val="24"/>
          <w:szCs w:val="24"/>
          <w:u w:color="000000"/>
          <w:rtl w:val="0"/>
          <w:lang w:val="it-IT"/>
        </w:rPr>
        <w:t xml:space="preserve"> e delle </w:t>
      </w:r>
      <w:r>
        <w:rPr>
          <w:rFonts w:ascii="Times New Roman" w:hAnsi="Times New Roman"/>
          <w:sz w:val="24"/>
          <w:szCs w:val="24"/>
          <w:u w:color="000000"/>
          <w:rtl w:val="0"/>
          <w:lang w:val="it-IT"/>
        </w:rPr>
        <w:t>Novelle rusticane.  (2012, tutor prof.ssa G. Alfieri).</w:t>
      </w:r>
    </w:p>
    <w:p>
      <w:pPr>
        <w:pStyle w:val="Di default A"/>
        <w:numPr>
          <w:ilvl w:val="0"/>
          <w:numId w:val="40"/>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Frequenza biennale della SISSIS (Scuola Interuniversitaria Siciliana di Specializzazione per l'Insegnamento Secondario) con conseguimento finale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abilitazione all'insegnamento nella classe di concorso 51/A il 31 maggio 2006 con la votazione di 80/80.</w:t>
      </w:r>
    </w:p>
    <w:p>
      <w:pPr>
        <w:pStyle w:val="Di default A"/>
        <w:numPr>
          <w:ilvl w:val="0"/>
          <w:numId w:val="40"/>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Partecipazione al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Progetto di qualificazione e aggiornamento professionale personale docente sui processi di apprendimento, sull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innovazione e sulle metodologie didattiche</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2</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edizione, organizzato dall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degli Studi di Catania (50 ore, 19/11/2018- 9/05/2019). </w:t>
      </w:r>
    </w:p>
    <w:p>
      <w:pPr>
        <w:pStyle w:val="Di default A"/>
        <w:numPr>
          <w:ilvl w:val="0"/>
          <w:numId w:val="40"/>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Corso di Lingua Italiana Contemporanea (CLIC)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per Stranieri di Perugia, 15 luglio-26 luglio 2002. </w:t>
      </w:r>
    </w:p>
    <w:p>
      <w:pPr>
        <w:pStyle w:val="Di default A"/>
        <w:numPr>
          <w:ilvl w:val="0"/>
          <w:numId w:val="40"/>
        </w:numPr>
        <w:suppressAutoHyphens w:val="1"/>
        <w:bidi w:val="0"/>
        <w:ind w:right="0"/>
        <w:jc w:val="both"/>
        <w:rPr>
          <w:rFonts w:ascii="Times New Roman" w:hAnsi="Times New Roman" w:hint="default"/>
          <w:sz w:val="24"/>
          <w:szCs w:val="24"/>
          <w:rtl w:val="0"/>
          <w:lang w:val="it-IT"/>
        </w:rPr>
      </w:pP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Corso di Aggiornamento in Discipline Linguistiche</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organizzato dalla SIG (Societ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Italiana di glottologia) a san Daniele del Friuli-Udine, 2-6-settembre 2002</w:t>
      </w:r>
    </w:p>
    <w:p>
      <w:pPr>
        <w:pStyle w:val="Di default A"/>
        <w:numPr>
          <w:ilvl w:val="0"/>
          <w:numId w:val="40"/>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Scuola dottorale estiva della Societ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Svizzera di Linguistica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Aspetti sociolinguistici del cambiamento</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 Berna, 15-19 settembre 2003.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6"/>
          <w:szCs w:val="26"/>
          <w:u w:color="000000"/>
        </w:rPr>
      </w:pPr>
      <w:r>
        <w:rPr>
          <w:rFonts w:ascii="Times New Roman" w:hAnsi="Times New Roman" w:hint="default"/>
          <w:b w:val="1"/>
          <w:bCs w:val="1"/>
          <w:sz w:val="26"/>
          <w:szCs w:val="26"/>
          <w:u w:val="single" w:color="000000"/>
          <w:rtl w:val="0"/>
          <w:lang w:val="it-IT"/>
        </w:rPr>
        <w:t>è</w:t>
      </w:r>
      <w:r>
        <w:rPr>
          <w:rFonts w:ascii="Times New Roman" w:hAnsi="Times New Roman"/>
          <w:b w:val="1"/>
          <w:bCs w:val="1"/>
          <w:sz w:val="26"/>
          <w:szCs w:val="26"/>
          <w:u w:val="single" w:color="000000"/>
          <w:rtl w:val="0"/>
          <w:lang w:val="it-IT"/>
        </w:rPr>
        <w:t xml:space="preserve"> stata componente dei seguenti gruppi di ricerca: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sz w:val="24"/>
          <w:szCs w:val="24"/>
          <w:u w:val="single" w:color="000000"/>
        </w:rPr>
      </w:pPr>
    </w:p>
    <w:p>
      <w:pPr>
        <w:pStyle w:val="Di default A"/>
        <w:numPr>
          <w:ilvl w:val="0"/>
          <w:numId w:val="4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Membro del gruppo di ricerca del Progetto d</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Ateneo PIACERI-linea 2, finanziato nel 2020 dal DISUM di Catania su fondi d</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Ateneo, cod. UPB A8722222475, dal titolo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CORSIT. Corpus dei corpora della testualit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in volgare siciliano (secc. XIV-XV) e italo-siciliana (secc. XVI-XX). Analisi testuale, stilistico-semantica e socio-pragmatica</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(PI. Mario Pagano).</w:t>
      </w:r>
    </w:p>
    <w:p>
      <w:pPr>
        <w:pStyle w:val="Di default A"/>
        <w:numPr>
          <w:ilvl w:val="0"/>
          <w:numId w:val="4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Membro del gruppo di ricerca del Progetto Prometeo-linea 3 finanziato nel 2019 dal dipartimento DISUM di Catania su fondi d</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Ateneo (P.I. Gabriella Alfieri, titolo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Com.Te.Sto. La comprensione del testo di storia. Strategie per la comprensione e la semplificazione dei manuali di storia per la scuola</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Protocollo n</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101703 del 29/03/2019). </w:t>
      </w:r>
    </w:p>
    <w:p>
      <w:pPr>
        <w:pStyle w:val="Di default A"/>
        <w:numPr>
          <w:ilvl w:val="0"/>
          <w:numId w:val="4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Titolare del Progetto d</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Ateneo Prometeo linea 1 finanziato nel 2019 dal DISUM di Catania su fondi d</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Ateneo (titolo: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Dalla pagina letteraria alla scena.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invenzione del parlato nel Seicento, dal romanzo al teatro</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w:t>
      </w:r>
    </w:p>
    <w:p>
      <w:pPr>
        <w:pStyle w:val="Di default A"/>
        <w:numPr>
          <w:ilvl w:val="0"/>
          <w:numId w:val="4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Titolare di un contratto di collaborazione alla ricerca (dall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1/08/2016 al 30/09/2016) 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ambito del PRIN 2012 (CUP E68C13000420001) dal titolo </w:t>
      </w:r>
      <w:r>
        <w:rPr>
          <w:rFonts w:ascii="Times New Roman" w:hAnsi="Times New Roman"/>
          <w:i w:val="1"/>
          <w:iCs w:val="1"/>
          <w:sz w:val="24"/>
          <w:szCs w:val="24"/>
          <w:u w:color="000000"/>
          <w:rtl w:val="0"/>
          <w:lang w:val="it-IT"/>
        </w:rPr>
        <w:t>Corpus di riferimento per un Nuovo Vocabolario dell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xml:space="preserve">Italiano moderno e contemporaneo. Fonti documentarie, retrodatazioni, innovazioni. </w:t>
      </w:r>
      <w:r>
        <w:rPr>
          <w:rFonts w:ascii="Times New Roman" w:hAnsi="Times New Roman"/>
          <w:sz w:val="24"/>
          <w:szCs w:val="24"/>
          <w:u w:color="000000"/>
          <w:rtl w:val="0"/>
          <w:lang w:val="it-IT"/>
        </w:rPr>
        <w:t>(P.I. prof. C. Marazzini, Presidente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Accademia della Crusca)</w:t>
      </w:r>
      <w:r>
        <w:rPr>
          <w:rFonts w:ascii="Times New Roman" w:hAnsi="Times New Roman"/>
          <w:i w:val="1"/>
          <w:iCs w:val="1"/>
          <w:sz w:val="24"/>
          <w:szCs w:val="24"/>
          <w:u w:color="000000"/>
          <w:rtl w:val="0"/>
          <w:lang w:val="it-IT"/>
        </w:rPr>
        <w:t>.</w:t>
      </w:r>
      <w:r>
        <w:rPr>
          <w:rFonts w:ascii="Times New Roman" w:hAnsi="Times New Roman"/>
          <w:sz w:val="24"/>
          <w:szCs w:val="24"/>
          <w:u w:color="000000"/>
          <w:rtl w:val="0"/>
          <w:lang w:val="it-IT"/>
        </w:rPr>
        <w:t xml:space="preserve"> Attivit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di scansione, trattamento digitale e codifica di galatei, testi letterari e teatrali del sottocorpus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di ricerca di Catania (</w:t>
      </w:r>
      <w:r>
        <w:rPr>
          <w:rFonts w:ascii="Times New Roman" w:hAnsi="Times New Roman"/>
          <w:b w:val="1"/>
          <w:bCs w:val="1"/>
          <w:sz w:val="24"/>
          <w:szCs w:val="24"/>
          <w:u w:color="000000"/>
          <w:rtl w:val="0"/>
          <w:lang w:val="it-IT"/>
        </w:rPr>
        <w:t>corpus di paraletteratura, divulgazione, galatei, libri per ragazzi</w:t>
      </w:r>
      <w:r>
        <w:rPr>
          <w:rFonts w:ascii="Times New Roman" w:hAnsi="Times New Roman" w:hint="default"/>
          <w:b w:val="1"/>
          <w:bCs w:val="1"/>
          <w:sz w:val="24"/>
          <w:szCs w:val="24"/>
          <w:u w:color="000000"/>
          <w:rtl w:val="0"/>
          <w:lang w:val="it-IT"/>
        </w:rPr>
        <w:t>”</w:t>
      </w:r>
      <w:r>
        <w:rPr>
          <w:rFonts w:ascii="Times New Roman" w:hAnsi="Times New Roman"/>
          <w:b w:val="1"/>
          <w:bCs w:val="1"/>
          <w:sz w:val="24"/>
          <w:szCs w:val="24"/>
          <w:u w:color="000000"/>
          <w:rtl w:val="0"/>
          <w:lang w:val="it-IT"/>
        </w:rPr>
        <w:t>;</w:t>
      </w:r>
      <w:r>
        <w:rPr>
          <w:rFonts w:ascii="Times New Roman" w:hAnsi="Times New Roman"/>
          <w:sz w:val="24"/>
          <w:szCs w:val="24"/>
          <w:u w:color="000000"/>
          <w:rtl w:val="0"/>
          <w:lang w:val="it-IT"/>
        </w:rPr>
        <w:t xml:space="preserve"> Responsabile scientifico: prof.ssa G.Alfieri) da inserire nella piattaforma digitale predisposta dall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Accademia della Crusca.</w:t>
      </w:r>
    </w:p>
    <w:p>
      <w:pPr>
        <w:pStyle w:val="Di default A"/>
        <w:numPr>
          <w:ilvl w:val="0"/>
          <w:numId w:val="42"/>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Titolare di un contratto di collaborazione alla ricerca (Dal 15/10/2014 al 15/11/2014) 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ambito del PRIN 2012 (CUP E68C13000420001) dal titolo </w:t>
      </w:r>
      <w:r>
        <w:rPr>
          <w:rFonts w:ascii="Times New Roman" w:hAnsi="Times New Roman"/>
          <w:i w:val="1"/>
          <w:iCs w:val="1"/>
          <w:sz w:val="24"/>
          <w:szCs w:val="24"/>
          <w:u w:color="000000"/>
          <w:rtl w:val="0"/>
          <w:lang w:val="it-IT"/>
        </w:rPr>
        <w:t>Corpus di riferimento per un Nuovo Vocabolario dell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xml:space="preserve">Italiano moderno e contemporaneo. Fonti documentarie, retrodatazioni, innovazioni. </w:t>
      </w:r>
      <w:r>
        <w:rPr>
          <w:rFonts w:ascii="Times New Roman" w:hAnsi="Times New Roman"/>
          <w:sz w:val="24"/>
          <w:szCs w:val="24"/>
          <w:u w:color="000000"/>
          <w:rtl w:val="0"/>
          <w:lang w:val="it-IT"/>
        </w:rPr>
        <w:t>(P.I. prof. C. Marazzini, Presidente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Accademia della Crusca) Attivit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di scansione, mediante programma OCR e marcatura di testi formato TEI del sottocorpus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di ricerca di Catania (</w:t>
      </w:r>
      <w:r>
        <w:rPr>
          <w:rFonts w:ascii="Times New Roman" w:hAnsi="Times New Roman"/>
          <w:b w:val="1"/>
          <w:bCs w:val="1"/>
          <w:sz w:val="24"/>
          <w:szCs w:val="24"/>
          <w:u w:color="000000"/>
          <w:rtl w:val="0"/>
          <w:lang w:val="it-IT"/>
        </w:rPr>
        <w:t>Corpus di paraletteratura, divulgazione, galatei, libri per ragazzi;</w:t>
      </w:r>
      <w:r>
        <w:rPr>
          <w:rFonts w:ascii="Times New Roman" w:hAnsi="Times New Roman"/>
          <w:sz w:val="24"/>
          <w:szCs w:val="24"/>
          <w:u w:color="000000"/>
          <w:rtl w:val="0"/>
          <w:lang w:val="it-IT"/>
        </w:rPr>
        <w:t xml:space="preserve"> Responsabile scientifico: prof.ssa G.Alfieri). (2014). </w:t>
      </w:r>
    </w:p>
    <w:p>
      <w:pPr>
        <w:pStyle w:val="Di default A"/>
        <w:widowControl w:val="0"/>
        <w:rPr>
          <w:rFonts w:ascii="Times New Roman" w:cs="Times New Roman" w:hAnsi="Times New Roman" w:eastAsia="Times New Roman"/>
          <w:sz w:val="20"/>
          <w:szCs w:val="20"/>
          <w:u w:color="000000"/>
          <w14:textOutline w14:w="12700" w14:cap="flat">
            <w14:noFill/>
            <w14:miter w14:lim="400000"/>
          </w14:textOutline>
        </w:rPr>
      </w:pPr>
    </w:p>
    <w:p>
      <w:pPr>
        <w:pStyle w:val="Di default A"/>
        <w:widowControl w:val="0"/>
        <w:rPr>
          <w:rFonts w:ascii="Times New Roman" w:cs="Times New Roman" w:hAnsi="Times New Roman" w:eastAsia="Times New Roman"/>
          <w:sz w:val="20"/>
          <w:szCs w:val="20"/>
          <w:u w:color="000000"/>
          <w14:textOutline w14:w="12700" w14:cap="flat">
            <w14:noFill/>
            <w14:miter w14:lim="400000"/>
          </w14:textOutline>
        </w:rPr>
      </w:pPr>
    </w:p>
    <w:p>
      <w:pPr>
        <w:pStyle w:val="Di default A"/>
        <w:widowControl w:val="0"/>
        <w:rPr>
          <w:rFonts w:ascii="Times New Roman" w:cs="Times New Roman" w:hAnsi="Times New Roman" w:eastAsia="Times New Roman"/>
          <w:sz w:val="20"/>
          <w:szCs w:val="20"/>
          <w:u w:color="000000"/>
          <w14:textOutline w14:w="12700" w14:cap="flat">
            <w14:noFill/>
            <w14:miter w14:lim="400000"/>
          </w14:textOutline>
        </w:rPr>
      </w:pPr>
    </w:p>
    <w:p>
      <w:pPr>
        <w:pStyle w:val="Di default A"/>
        <w:widowControl w:val="0"/>
        <w:rPr>
          <w:rFonts w:ascii="Times New Roman" w:cs="Times New Roman" w:hAnsi="Times New Roman" w:eastAsia="Times New Roman"/>
          <w:sz w:val="20"/>
          <w:szCs w:val="20"/>
          <w:u w:color="000000"/>
          <w:lang w:val="en-US"/>
          <w14:textOutline w14:w="12700" w14:cap="flat">
            <w14:noFill/>
            <w14:miter w14:lim="400000"/>
          </w14:textOutline>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sz w:val="26"/>
          <w:szCs w:val="26"/>
          <w:u w:val="single" w:color="000000"/>
        </w:rPr>
      </w:pPr>
      <w:r>
        <w:rPr>
          <w:rFonts w:ascii="Times New Roman" w:hAnsi="Times New Roman"/>
          <w:b w:val="1"/>
          <w:bCs w:val="1"/>
          <w:sz w:val="26"/>
          <w:szCs w:val="26"/>
          <w:u w:val="single" w:color="000000"/>
          <w:rtl w:val="0"/>
          <w:lang w:val="it-IT"/>
        </w:rPr>
        <w:t>ha</w:t>
      </w:r>
      <w:r>
        <w:rPr>
          <w:rFonts w:ascii="Times New Roman" w:hAnsi="Times New Roman"/>
          <w:b w:val="1"/>
          <w:bCs w:val="1"/>
          <w:sz w:val="26"/>
          <w:szCs w:val="26"/>
          <w:u w:val="single" w:color="000000"/>
          <w:rtl w:val="0"/>
          <w:lang w:val="it-IT"/>
        </w:rPr>
        <w:t xml:space="preserve"> partecipato con propri interventi scientifici ai seguenti seminari, convegni e giornate di studio: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6"/>
          <w:szCs w:val="26"/>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bidi w:val="0"/>
        <w:ind w:left="0" w:right="0" w:firstLine="0"/>
        <w:jc w:val="both"/>
        <w:rPr>
          <w:rFonts w:ascii="Times New Roman" w:cs="Times New Roman" w:hAnsi="Times New Roman" w:eastAsia="Times New Roman"/>
          <w:sz w:val="24"/>
          <w:szCs w:val="24"/>
          <w:u w:color="000000"/>
          <w:rtl w:val="0"/>
        </w:rPr>
      </w:pP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14:textOutline w14:w="12700" w14:cap="flat">
            <w14:noFill/>
            <w14:miter w14:lim="400000"/>
          </w14:textOutline>
        </w:rPr>
        <w:t xml:space="preserve">XIV Congresso ASLI (Associazione per la Storia della Lingua Italiana) </w:t>
      </w:r>
      <w:r>
        <w:rPr>
          <w:rFonts w:ascii="Times New Roman" w:hAnsi="Times New Roman" w:hint="default"/>
          <w:sz w:val="24"/>
          <w:szCs w:val="24"/>
          <w:u w:color="000000"/>
          <w:rtl w:val="0"/>
          <w:lang w:val="it-IT"/>
          <w14:textOutline w14:w="12700" w14:cap="flat">
            <w14:noFill/>
            <w14:miter w14:lim="400000"/>
          </w14:textOutline>
        </w:rPr>
        <w:t>«</w:t>
      </w:r>
      <w:r>
        <w:rPr>
          <w:rFonts w:ascii="Times New Roman" w:hAnsi="Times New Roman"/>
          <w:sz w:val="24"/>
          <w:szCs w:val="24"/>
          <w:u w:color="000000"/>
          <w:rtl w:val="0"/>
          <w:lang w:val="it-IT"/>
          <w14:textOutline w14:w="12700" w14:cap="flat">
            <w14:noFill/>
            <w14:miter w14:lim="400000"/>
          </w14:textOutline>
        </w:rPr>
        <w:t>Lessicografia storica, dialettale e regionale</w:t>
      </w:r>
      <w:r>
        <w:rPr>
          <w:rFonts w:ascii="Times New Roman" w:hAnsi="Times New Roman" w:hint="default"/>
          <w:sz w:val="24"/>
          <w:szCs w:val="24"/>
          <w:u w:color="000000"/>
          <w:rtl w:val="0"/>
          <w:lang w:val="it-IT"/>
          <w14:textOutline w14:w="12700" w14:cap="flat">
            <w14:noFill/>
            <w14:miter w14:lim="400000"/>
          </w14:textOutline>
        </w:rPr>
        <w:t>»</w:t>
      </w:r>
      <w:r>
        <w:rPr>
          <w:rFonts w:ascii="Times New Roman" w:hAnsi="Times New Roman"/>
          <w:sz w:val="24"/>
          <w:szCs w:val="24"/>
          <w:u w:color="000000"/>
          <w:rtl w:val="0"/>
          <w:lang w:val="it-IT"/>
          <w14:textOutline w14:w="12700" w14:cap="flat">
            <w14:noFill/>
            <w14:miter w14:lim="400000"/>
          </w14:textOutline>
        </w:rPr>
        <w:t xml:space="preserve">, (Milano, 5-7- novembre 2020) con una comunicazione dal titolo </w:t>
      </w:r>
      <w:r>
        <w:rPr>
          <w:rFonts w:ascii="Times New Roman" w:hAnsi="Times New Roman" w:hint="default"/>
          <w:i w:val="1"/>
          <w:iCs w:val="1"/>
          <w:sz w:val="24"/>
          <w:szCs w:val="24"/>
          <w:u w:color="000000"/>
          <w:rtl w:val="0"/>
          <w:lang w:val="fr-FR"/>
          <w14:textOutline w14:w="12700" w14:cap="flat">
            <w14:noFill/>
            <w14:miter w14:lim="400000"/>
          </w14:textOutline>
        </w:rPr>
        <w:t>«</w:t>
      </w:r>
      <w:r>
        <w:rPr>
          <w:rFonts w:ascii="Times New Roman" w:hAnsi="Times New Roman"/>
          <w:i w:val="1"/>
          <w:iCs w:val="1"/>
          <w:sz w:val="24"/>
          <w:szCs w:val="24"/>
          <w:u w:color="000000"/>
          <w:rtl w:val="0"/>
          <w:lang w:val="it-IT"/>
          <w14:textOutline w14:w="12700" w14:cap="flat">
            <w14:noFill/>
            <w14:miter w14:lim="400000"/>
          </w14:textOutline>
        </w:rPr>
        <w:t>Alle famiglie, alle scuole ed alle officine</w:t>
      </w:r>
      <w:r>
        <w:rPr>
          <w:rFonts w:ascii="Times New Roman" w:hAnsi="Times New Roman" w:hint="default"/>
          <w:i w:val="1"/>
          <w:iCs w:val="1"/>
          <w:sz w:val="24"/>
          <w:szCs w:val="24"/>
          <w:u w:color="000000"/>
          <w:rtl w:val="0"/>
          <w:lang w:val="it-IT"/>
          <w14:textOutline w14:w="12700" w14:cap="flat">
            <w14:noFill/>
            <w14:miter w14:lim="400000"/>
          </w14:textOutline>
        </w:rPr>
        <w:t>»</w:t>
      </w:r>
      <w:r>
        <w:rPr>
          <w:rFonts w:ascii="Times New Roman" w:hAnsi="Times New Roman"/>
          <w:i w:val="1"/>
          <w:iCs w:val="1"/>
          <w:sz w:val="24"/>
          <w:szCs w:val="24"/>
          <w:u w:color="000000"/>
          <w:rtl w:val="0"/>
          <w:lang w:val="it-IT"/>
          <w14:textOutline w14:w="12700" w14:cap="flat">
            <w14:noFill/>
            <w14:miter w14:lim="400000"/>
          </w14:textOutline>
        </w:rPr>
        <w:t>. Proposte lessicografiche per l</w:t>
      </w:r>
      <w:r>
        <w:rPr>
          <w:rFonts w:ascii="Arial Unicode MS" w:hAnsi="Arial Unicode MS" w:hint="default"/>
          <w:sz w:val="24"/>
          <w:szCs w:val="24"/>
          <w:u w:color="000000"/>
          <w:rtl w:val="1"/>
          <w:lang w:val="ar-SA" w:bidi="ar-SA"/>
          <w14:textOutline w14:w="12700" w14:cap="flat">
            <w14:noFill/>
            <w14:miter w14:lim="400000"/>
          </w14:textOutline>
        </w:rPr>
        <w:t>’</w:t>
      </w:r>
      <w:r>
        <w:rPr>
          <w:rFonts w:ascii="Times New Roman" w:hAnsi="Times New Roman"/>
          <w:i w:val="1"/>
          <w:iCs w:val="1"/>
          <w:sz w:val="24"/>
          <w:szCs w:val="24"/>
          <w:u w:color="000000"/>
          <w:rtl w:val="0"/>
          <w:lang w:val="it-IT"/>
          <w14:textOutline w14:w="12700" w14:cap="flat">
            <w14:noFill/>
            <w14:miter w14:lim="400000"/>
          </w14:textOutline>
        </w:rPr>
        <w:t>educazione popolare nella Sicilia postunitaria</w:t>
      </w:r>
      <w:r>
        <w:rPr>
          <w:rFonts w:ascii="Times New Roman" w:hAnsi="Times New Roman"/>
          <w:sz w:val="24"/>
          <w:szCs w:val="24"/>
          <w:u w:color="000000"/>
          <w:rtl w:val="0"/>
          <w:lang w:val="it-IT"/>
          <w14:textOutline w14:w="12700" w14:cap="flat">
            <w14:noFill/>
            <w14:miter w14:lim="400000"/>
          </w14:textOutline>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14:textOutline w14:w="12700" w14:cap="flat">
            <w14:noFill/>
            <w14:miter w14:lim="400000"/>
          </w14:textOutline>
        </w:rPr>
        <w:t>II congresso della SIP (Societ</w:t>
      </w:r>
      <w:r>
        <w:rPr>
          <w:rFonts w:ascii="Times New Roman" w:hAnsi="Times New Roman" w:hint="default"/>
          <w:sz w:val="24"/>
          <w:szCs w:val="24"/>
          <w:u w:color="000000"/>
          <w:rtl w:val="0"/>
          <w:lang w:val="it-IT"/>
          <w14:textOutline w14:w="12700" w14:cap="flat">
            <w14:noFill/>
            <w14:miter w14:lim="400000"/>
          </w14:textOutline>
        </w:rPr>
        <w:t xml:space="preserve">à </w:t>
      </w:r>
      <w:r>
        <w:rPr>
          <w:rFonts w:ascii="Times New Roman" w:hAnsi="Times New Roman"/>
          <w:sz w:val="24"/>
          <w:szCs w:val="24"/>
          <w:u w:color="000000"/>
          <w:rtl w:val="0"/>
          <w:lang w:val="it-IT"/>
          <w14:textOutline w14:w="12700" w14:cap="flat">
            <w14:noFill/>
            <w14:miter w14:lim="400000"/>
          </w14:textOutline>
        </w:rPr>
        <w:t xml:space="preserve">degli Italianisti Polacchi) </w:t>
      </w:r>
      <w:r>
        <w:rPr>
          <w:rFonts w:ascii="Times New Roman" w:hAnsi="Times New Roman" w:hint="default"/>
          <w:sz w:val="24"/>
          <w:szCs w:val="24"/>
          <w:u w:color="000000"/>
          <w:rtl w:val="0"/>
          <w:lang w:val="it-IT"/>
          <w14:textOutline w14:w="12700" w14:cap="flat">
            <w14:noFill/>
            <w14:miter w14:lim="400000"/>
          </w14:textOutline>
        </w:rPr>
        <w:t>«</w:t>
      </w:r>
      <w:r>
        <w:rPr>
          <w:rFonts w:ascii="Times New Roman" w:hAnsi="Times New Roman"/>
          <w:sz w:val="24"/>
          <w:szCs w:val="24"/>
          <w:u w:color="000000"/>
          <w:rtl w:val="0"/>
          <w:lang w:val="it-IT"/>
          <w14:textOutline w14:w="12700" w14:cap="flat">
            <w14:noFill/>
            <w14:miter w14:lim="400000"/>
          </w14:textOutline>
        </w:rPr>
        <w:t>Sperimentare ed esprimere l</w:t>
      </w:r>
      <w:r>
        <w:rPr>
          <w:rFonts w:ascii="Times New Roman" w:hAnsi="Times New Roman" w:hint="default"/>
          <w:sz w:val="24"/>
          <w:szCs w:val="24"/>
          <w:u w:color="000000"/>
          <w:rtl w:val="0"/>
          <w:lang w:val="it-IT"/>
          <w14:textOutline w14:w="12700" w14:cap="flat">
            <w14:noFill/>
            <w14:miter w14:lim="400000"/>
          </w14:textOutline>
        </w:rPr>
        <w:t>’</w:t>
      </w:r>
      <w:r>
        <w:rPr>
          <w:rFonts w:ascii="Times New Roman" w:hAnsi="Times New Roman"/>
          <w:sz w:val="24"/>
          <w:szCs w:val="24"/>
          <w:u w:color="000000"/>
          <w:rtl w:val="0"/>
          <w:lang w:val="it-IT"/>
          <w14:textOutline w14:w="12700" w14:cap="flat">
            <w14:noFill/>
            <w14:miter w14:lim="400000"/>
          </w14:textOutline>
        </w:rPr>
        <w:t>italianit</w:t>
      </w:r>
      <w:r>
        <w:rPr>
          <w:rFonts w:ascii="Times New Roman" w:hAnsi="Times New Roman" w:hint="default"/>
          <w:sz w:val="24"/>
          <w:szCs w:val="24"/>
          <w:u w:color="000000"/>
          <w:rtl w:val="0"/>
          <w:lang w:val="it-IT"/>
          <w14:textOutline w14:w="12700" w14:cap="flat">
            <w14:noFill/>
            <w14:miter w14:lim="400000"/>
          </w14:textOutline>
        </w:rPr>
        <w:t xml:space="preserve">à» </w:t>
      </w:r>
      <w:r>
        <w:rPr>
          <w:rFonts w:ascii="Times New Roman" w:hAnsi="Times New Roman"/>
          <w:sz w:val="24"/>
          <w:szCs w:val="24"/>
          <w:u w:color="000000"/>
          <w:rtl w:val="0"/>
          <w:lang w:val="it-IT"/>
          <w14:textOutline w14:w="12700" w14:cap="flat">
            <w14:noFill/>
            <w14:miter w14:lim="400000"/>
          </w14:textOutline>
        </w:rPr>
        <w:t xml:space="preserve">(Lodz, 6-8 dicembre 2019), con una comunicazione dal titolo </w:t>
      </w:r>
      <w:r>
        <w:rPr>
          <w:rFonts w:ascii="Times New Roman" w:hAnsi="Times New Roman"/>
          <w:i w:val="1"/>
          <w:iCs w:val="1"/>
          <w:sz w:val="24"/>
          <w:szCs w:val="24"/>
          <w:u w:color="000000"/>
          <w:rtl w:val="0"/>
          <w:lang w:val="it-IT"/>
          <w14:textOutline w14:w="12700" w14:cap="flat">
            <w14:noFill/>
            <w14:miter w14:lim="400000"/>
          </w14:textOutline>
        </w:rPr>
        <w:t>La lingua della nuova italianit</w:t>
      </w:r>
      <w:r>
        <w:rPr>
          <w:rFonts w:ascii="Times New Roman" w:hAnsi="Times New Roman" w:hint="default"/>
          <w:i w:val="1"/>
          <w:iCs w:val="1"/>
          <w:sz w:val="24"/>
          <w:szCs w:val="24"/>
          <w:u w:color="000000"/>
          <w:rtl w:val="0"/>
          <w:lang w:val="it-IT"/>
          <w14:textOutline w14:w="12700" w14:cap="flat">
            <w14:noFill/>
            <w14:miter w14:lim="400000"/>
          </w14:textOutline>
        </w:rPr>
        <w:t>à</w:t>
      </w:r>
      <w:r>
        <w:rPr>
          <w:rFonts w:ascii="Times New Roman" w:hAnsi="Times New Roman"/>
          <w:i w:val="1"/>
          <w:iCs w:val="1"/>
          <w:sz w:val="24"/>
          <w:szCs w:val="24"/>
          <w:u w:color="000000"/>
          <w:rtl w:val="0"/>
          <w:lang w:val="it-IT"/>
          <w14:textOutline w14:w="12700" w14:cap="flat">
            <w14:noFill/>
            <w14:miter w14:lim="400000"/>
          </w14:textOutline>
        </w:rPr>
        <w:t xml:space="preserve">. Considerazioni sulla letteratura italiana della migrazione;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14:textOutline w14:w="12700" w14:cap="flat">
            <w14:noFill/>
            <w14:miter w14:lim="400000"/>
          </w14:textOutline>
        </w:rPr>
        <w:t xml:space="preserve">con Sabina Fontana, convegno </w:t>
      </w:r>
      <w:r>
        <w:rPr>
          <w:rFonts w:ascii="Times New Roman" w:hAnsi="Times New Roman" w:hint="default"/>
          <w:sz w:val="24"/>
          <w:szCs w:val="24"/>
          <w:u w:color="000000"/>
          <w:rtl w:val="0"/>
          <w:lang w:val="fr-FR"/>
          <w14:textOutline w14:w="12700" w14:cap="flat">
            <w14:noFill/>
            <w14:miter w14:lim="400000"/>
          </w14:textOutline>
        </w:rPr>
        <w:t>«</w:t>
      </w:r>
      <w:r>
        <w:rPr>
          <w:rFonts w:ascii="Times New Roman" w:hAnsi="Times New Roman"/>
          <w:sz w:val="24"/>
          <w:szCs w:val="24"/>
          <w:u w:color="000000"/>
          <w:rtl w:val="0"/>
          <w:lang w:val="it-IT"/>
          <w14:textOutline w14:w="12700" w14:cap="flat">
            <w14:noFill/>
            <w14:miter w14:lim="400000"/>
          </w14:textOutline>
        </w:rPr>
        <w:t>I mille volti della violenza sulla donna</w:t>
      </w:r>
      <w:r>
        <w:rPr>
          <w:rFonts w:ascii="Times New Roman" w:hAnsi="Times New Roman" w:hint="default"/>
          <w:sz w:val="24"/>
          <w:szCs w:val="24"/>
          <w:u w:color="000000"/>
          <w:rtl w:val="0"/>
          <w:lang w:val="en-US"/>
          <w14:textOutline w14:w="12700" w14:cap="flat">
            <w14:noFill/>
            <w14:miter w14:lim="400000"/>
          </w14:textOutline>
        </w:rPr>
        <w:t>»</w:t>
      </w:r>
      <w:r>
        <w:rPr>
          <w:rFonts w:ascii="Times New Roman" w:hAnsi="Times New Roman"/>
          <w:sz w:val="24"/>
          <w:szCs w:val="24"/>
          <w:u w:color="000000"/>
          <w:rtl w:val="0"/>
          <w:lang w:val="it-IT"/>
          <w14:textOutline w14:w="12700" w14:cap="flat">
            <w14:noFill/>
            <w14:miter w14:lim="400000"/>
          </w14:textOutline>
        </w:rPr>
        <w:t xml:space="preserve"> organizzato dalla Consulta femminile di Ragusa (27-28 novembre 2019), con una comunicazione dal titolo </w:t>
      </w:r>
      <w:r>
        <w:rPr>
          <w:rFonts w:ascii="Times New Roman" w:hAnsi="Times New Roman"/>
          <w:i w:val="1"/>
          <w:iCs w:val="1"/>
          <w:sz w:val="24"/>
          <w:szCs w:val="24"/>
          <w:u w:color="000000"/>
          <w:rtl w:val="0"/>
          <w:lang w:val="it-IT"/>
          <w14:textOutline w14:w="12700" w14:cap="flat">
            <w14:noFill/>
            <w14:miter w14:lim="400000"/>
          </w14:textOutline>
        </w:rPr>
        <w:t xml:space="preserve">Quando la lingua costruisce le differenze: il genere tra linguaggi e culture;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XIII Congresso ASLI (Associazione per la Storia della Lingua Italiana)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Pragmatica storica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italiano. Modelli e usi comunicativi del passato</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 (Catania, 29-31 ottobre 2018) con una comunicazione dal titolo </w:t>
      </w:r>
      <w:r>
        <w:rPr>
          <w:rFonts w:ascii="Times New Roman" w:hAnsi="Times New Roman"/>
          <w:i w:val="1"/>
          <w:iCs w:val="1"/>
          <w:sz w:val="24"/>
          <w:szCs w:val="24"/>
          <w:u w:color="000000"/>
          <w:rtl w:val="0"/>
          <w:lang w:val="it-IT"/>
        </w:rPr>
        <w:t xml:space="preserve">Dal </w:t>
      </w:r>
      <w:r>
        <w:rPr>
          <w:rFonts w:ascii="Times New Roman" w:hAnsi="Times New Roman" w:hint="default"/>
          <w:i w:val="1"/>
          <w:iCs w:val="1"/>
          <w:sz w:val="24"/>
          <w:szCs w:val="24"/>
          <w:u w:color="000000"/>
          <w:rtl w:val="0"/>
          <w:lang w:val="fr-FR"/>
        </w:rPr>
        <w:t>«</w:t>
      </w:r>
      <w:r>
        <w:rPr>
          <w:rFonts w:ascii="Times New Roman" w:hAnsi="Times New Roman"/>
          <w:i w:val="1"/>
          <w:iCs w:val="1"/>
          <w:sz w:val="24"/>
          <w:szCs w:val="24"/>
          <w:u w:color="000000"/>
          <w:rtl w:val="0"/>
          <w:lang w:val="it-IT"/>
        </w:rPr>
        <w:t>parlato in maschera</w:t>
      </w:r>
      <w:r>
        <w:rPr>
          <w:rFonts w:ascii="Times New Roman" w:hAnsi="Times New Roman" w:hint="default"/>
          <w:i w:val="1"/>
          <w:iCs w:val="1"/>
          <w:sz w:val="24"/>
          <w:szCs w:val="24"/>
          <w:u w:color="000000"/>
          <w:rtl w:val="0"/>
          <w:lang w:val="it-IT"/>
        </w:rPr>
        <w:t xml:space="preserve">» </w:t>
      </w:r>
      <w:r>
        <w:rPr>
          <w:rFonts w:ascii="Times New Roman" w:hAnsi="Times New Roman"/>
          <w:i w:val="1"/>
          <w:iCs w:val="1"/>
          <w:sz w:val="24"/>
          <w:szCs w:val="24"/>
          <w:u w:color="000000"/>
          <w:rtl w:val="0"/>
          <w:lang w:val="it-IT"/>
        </w:rPr>
        <w:t xml:space="preserve">al parlato simulato. La pragmatica in scena tra Settecento e Ottocento;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LII Congresso SLI (Societ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di Linguistica Italiana)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Le tendenze dell'italiano contemporaneo rivisitate</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(Berna, 6-8 settembre 2018) con una comunicazione dal titolo </w:t>
      </w:r>
      <w:r>
        <w:rPr>
          <w:rFonts w:ascii="Times New Roman" w:hAnsi="Times New Roman"/>
          <w:i w:val="1"/>
          <w:iCs w:val="1"/>
          <w:sz w:val="24"/>
          <w:szCs w:val="24"/>
          <w:u w:color="000000"/>
          <w:rtl w:val="0"/>
          <w:lang w:val="it-IT"/>
        </w:rPr>
        <w:t xml:space="preserve">La norma e il neostandard nelle serie televisive italiane e in quelle doppiate. Un unico modello linguistico o un doppiato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conciso</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Seminario di studi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Humpty Dumpty. Il bilinguismo in et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pre-scolare</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(SDS di Ragusa-Ibla, 18 maggio 2018) con una comunicazione dal titolo </w:t>
      </w:r>
      <w:r>
        <w:rPr>
          <w:rFonts w:ascii="Times New Roman" w:hAnsi="Times New Roman"/>
          <w:i w:val="1"/>
          <w:iCs w:val="1"/>
          <w:sz w:val="24"/>
          <w:szCs w:val="24"/>
          <w:u w:color="000000"/>
          <w:rtl w:val="0"/>
          <w:lang w:val="it-IT"/>
        </w:rPr>
        <w:t>Da Manny Tuttofare a Peppa Pig. La TV nuova maestra di lingue?</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Congresso internazionale di studi per il quarantennale della Fondazione Verga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I suoi begli anni</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xml:space="preserve">: Verga tra Milano e Catania (1871-1892) </w:t>
      </w:r>
      <w:r>
        <w:rPr>
          <w:rFonts w:ascii="Times New Roman" w:hAnsi="Times New Roman"/>
          <w:sz w:val="24"/>
          <w:szCs w:val="24"/>
          <w:u w:color="000000"/>
          <w:rtl w:val="0"/>
          <w:lang w:val="it-IT"/>
        </w:rPr>
        <w:t xml:space="preserve">(Catania-Nicolosi, 19-21 aprile 2018 e Milano, 28-30 novembre 2018) con una comunicazione dal titolo </w:t>
      </w:r>
      <w:r>
        <w:rPr>
          <w:rFonts w:ascii="Times New Roman" w:hAnsi="Times New Roman"/>
          <w:i w:val="1"/>
          <w:iCs w:val="1"/>
          <w:sz w:val="24"/>
          <w:szCs w:val="24"/>
          <w:u w:color="000000"/>
          <w:rtl w:val="0"/>
          <w:lang w:val="it-IT"/>
        </w:rPr>
        <w:t>Una peccatrice. Scritture e riscritture tra Catania, Firenze e Milano</w:t>
      </w:r>
      <w:r>
        <w:rPr>
          <w:rFonts w:ascii="Times New Roman" w:hAnsi="Times New Roman"/>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Seminario di studi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Italiano, inglese, spagnolo, francese: didattiche a confronto</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(Catania, 4-5- dicembre 2017), organizzato Centro Linguistico Multimediale d</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Ateneo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degli Studi di Catania, con una comunicazione dal titolo </w:t>
      </w:r>
      <w:r>
        <w:rPr>
          <w:rFonts w:ascii="Times New Roman" w:hAnsi="Times New Roman"/>
          <w:i w:val="1"/>
          <w:iCs w:val="1"/>
          <w:sz w:val="24"/>
          <w:szCs w:val="24"/>
          <w:u w:color="000000"/>
          <w:rtl w:val="0"/>
          <w:lang w:val="it-IT"/>
        </w:rPr>
        <w:t>Le potenzialit</w:t>
      </w:r>
      <w:r>
        <w:rPr>
          <w:rFonts w:ascii="Times New Roman" w:hAnsi="Times New Roman" w:hint="default"/>
          <w:i w:val="1"/>
          <w:iCs w:val="1"/>
          <w:sz w:val="24"/>
          <w:szCs w:val="24"/>
          <w:u w:color="000000"/>
          <w:rtl w:val="0"/>
          <w:lang w:val="fr-FR"/>
        </w:rPr>
        <w:t xml:space="preserve">à </w:t>
      </w:r>
      <w:r>
        <w:rPr>
          <w:rFonts w:ascii="Times New Roman" w:hAnsi="Times New Roman"/>
          <w:i w:val="1"/>
          <w:iCs w:val="1"/>
          <w:sz w:val="24"/>
          <w:szCs w:val="24"/>
          <w:u w:color="000000"/>
          <w:rtl w:val="0"/>
          <w:lang w:val="it-IT"/>
        </w:rPr>
        <w:t>degli audiovisivi doppiati nell</w:t>
      </w:r>
      <w:r>
        <w:rPr>
          <w:rFonts w:ascii="Arial Unicode MS" w:hAnsi="Arial Unicode MS" w:hint="default"/>
          <w:sz w:val="24"/>
          <w:szCs w:val="24"/>
          <w:u w:color="000000"/>
          <w:rtl w:val="0"/>
          <w:lang w:val="it-IT"/>
        </w:rPr>
        <w:t>’</w:t>
      </w:r>
      <w:r>
        <w:rPr>
          <w:rFonts w:ascii="Times New Roman" w:hAnsi="Times New Roman"/>
          <w:i w:val="1"/>
          <w:iCs w:val="1"/>
          <w:sz w:val="24"/>
          <w:szCs w:val="24"/>
          <w:u w:color="000000"/>
          <w:rtl w:val="0"/>
          <w:lang w:val="it-IT"/>
        </w:rPr>
        <w:t>insegnamento dell</w:t>
      </w:r>
      <w:r>
        <w:rPr>
          <w:rFonts w:ascii="Arial Unicode MS" w:hAnsi="Arial Unicode MS" w:hint="default"/>
          <w:sz w:val="24"/>
          <w:szCs w:val="24"/>
          <w:u w:color="000000"/>
          <w:rtl w:val="0"/>
          <w:lang w:val="it-IT"/>
        </w:rPr>
        <w:t>’</w:t>
      </w:r>
      <w:r>
        <w:rPr>
          <w:rFonts w:ascii="Times New Roman" w:hAnsi="Times New Roman"/>
          <w:i w:val="1"/>
          <w:iCs w:val="1"/>
          <w:sz w:val="24"/>
          <w:szCs w:val="24"/>
          <w:u w:color="000000"/>
          <w:rtl w:val="0"/>
          <w:lang w:val="it-IT"/>
        </w:rPr>
        <w:t xml:space="preserve">italiano L2 e LS.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Convegno internazionale di studio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Dialetto. Parlato, scritto, trasmesso</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(Sappada /Plodn (BL), 2-5 luglio 2014), con una comunicazione dal titolo </w:t>
      </w:r>
      <w:r>
        <w:rPr>
          <w:rFonts w:ascii="Times New Roman" w:hAnsi="Times New Roman"/>
          <w:i w:val="1"/>
          <w:iCs w:val="1"/>
          <w:sz w:val="24"/>
          <w:szCs w:val="24"/>
          <w:u w:color="000000"/>
          <w:rtl w:val="0"/>
          <w:lang w:val="it-IT"/>
        </w:rPr>
        <w:t xml:space="preserve">Il dialetto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a un soldo</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Identit</w:t>
      </w:r>
      <w:r>
        <w:rPr>
          <w:rFonts w:ascii="Times New Roman" w:hAnsi="Times New Roman" w:hint="default"/>
          <w:i w:val="1"/>
          <w:iCs w:val="1"/>
          <w:sz w:val="24"/>
          <w:szCs w:val="24"/>
          <w:u w:color="000000"/>
          <w:rtl w:val="0"/>
          <w:lang w:val="it-IT"/>
        </w:rPr>
        <w:t xml:space="preserve">à </w:t>
      </w:r>
      <w:r>
        <w:rPr>
          <w:rFonts w:ascii="Times New Roman" w:hAnsi="Times New Roman"/>
          <w:i w:val="1"/>
          <w:iCs w:val="1"/>
          <w:sz w:val="24"/>
          <w:szCs w:val="24"/>
          <w:u w:color="000000"/>
          <w:rtl w:val="0"/>
          <w:lang w:val="it-IT"/>
        </w:rPr>
        <w:t>ed eversione nella letteratura popolare catanese di inizio Novecento</w:t>
      </w:r>
      <w:r>
        <w:rPr>
          <w:rFonts w:ascii="Times New Roman" w:hAnsi="Times New Roman"/>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XIII Congresso internazionale di studi della SILFI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La lingua variabile nei testi letterari, artistici e funzionali contemporanei (1915-2014): analisi, interpretazione, traduzione</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(Palermo, 22-24 settembre 2014), con una comunicazione dal titolo </w:t>
      </w:r>
      <w:r>
        <w:rPr>
          <w:rFonts w:ascii="Times New Roman" w:hAnsi="Times New Roman"/>
          <w:i w:val="1"/>
          <w:iCs w:val="1"/>
          <w:sz w:val="24"/>
          <w:szCs w:val="24"/>
          <w:u w:color="000000"/>
          <w:rtl w:val="0"/>
          <w:lang w:val="it-IT"/>
        </w:rPr>
        <w:t>Parole parlate, scritte, filmate. La lingua che cambia ne Il bell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Antonio di Brancati e nelle sue trasposizioni;</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Congresso internazionale di studi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The languages of films. Dubbing, aquisition and methodology</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(Pavia, 14-15 settembre 2012) con una comunicazione dal titolo </w:t>
      </w:r>
      <w:r>
        <w:rPr>
          <w:rFonts w:ascii="Times New Roman" w:hAnsi="Times New Roman"/>
          <w:i w:val="1"/>
          <w:iCs w:val="1"/>
          <w:sz w:val="24"/>
          <w:szCs w:val="24"/>
          <w:u w:color="000000"/>
          <w:rtl w:val="0"/>
          <w:lang w:val="it-IT"/>
        </w:rPr>
        <w:t xml:space="preserve">Diachronic model of Tv dubbiing on contemporary Italian;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XLV Congresso Internazionale della SLI - Societ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di Linguistica Italiana (Aosta/Bard/Torino, 26-28 settembre 2011)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Coesistenze linguistiche 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 pre- e postunitaria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con una comunicazione dal titolo </w:t>
      </w:r>
      <w:r>
        <w:rPr>
          <w:rFonts w:ascii="Times New Roman" w:hAnsi="Times New Roman"/>
          <w:i w:val="1"/>
          <w:iCs w:val="1"/>
          <w:sz w:val="24"/>
          <w:szCs w:val="24"/>
          <w:u w:color="000000"/>
          <w:rtl w:val="0"/>
          <w:lang w:val="it-IT"/>
        </w:rPr>
        <w:t>Italiano parlato nello scritto: usi e variet</w:t>
      </w:r>
      <w:r>
        <w:rPr>
          <w:rFonts w:ascii="Times New Roman" w:hAnsi="Times New Roman" w:hint="default"/>
          <w:i w:val="1"/>
          <w:iCs w:val="1"/>
          <w:sz w:val="24"/>
          <w:szCs w:val="24"/>
          <w:u w:color="000000"/>
          <w:rtl w:val="0"/>
          <w:lang w:val="it-IT"/>
        </w:rPr>
        <w:t xml:space="preserve">à </w:t>
      </w:r>
      <w:r>
        <w:rPr>
          <w:rFonts w:ascii="Times New Roman" w:hAnsi="Times New Roman"/>
          <w:i w:val="1"/>
          <w:iCs w:val="1"/>
          <w:sz w:val="24"/>
          <w:szCs w:val="24"/>
          <w:u w:color="000000"/>
          <w:rtl w:val="0"/>
          <w:lang w:val="it-IT"/>
        </w:rPr>
        <w:t xml:space="preserve">da De Roberto a Brancati;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Convegno internazionale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 e i mass-media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di Bergen, Norvegia, 17-19 novembre 2011), con una comunicazione dal titolo </w:t>
      </w:r>
      <w:r>
        <w:rPr>
          <w:rFonts w:ascii="Times New Roman" w:hAnsi="Times New Roman"/>
          <w:i w:val="1"/>
          <w:iCs w:val="1"/>
          <w:sz w:val="24"/>
          <w:szCs w:val="24"/>
          <w:u w:color="000000"/>
          <w:rtl w:val="0"/>
          <w:lang w:val="it-IT"/>
        </w:rPr>
        <w:t>Dalla scena del delitto alla scena del crimine: 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italiano doppiato da Perry Mason a CSI</w:t>
      </w:r>
      <w:r>
        <w:rPr>
          <w:rFonts w:ascii="Times New Roman" w:hAnsi="Times New Roman"/>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Convegno Internazionale della Fondazione Verga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 nella rappresentazione dei veristi</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(Catania, 13-16 dicembre 2010) con una comunicazione dal titolo </w:t>
      </w:r>
      <w:r>
        <w:rPr>
          <w:rFonts w:ascii="Times New Roman" w:hAnsi="Times New Roman"/>
          <w:i w:val="1"/>
          <w:iCs w:val="1"/>
          <w:sz w:val="24"/>
          <w:szCs w:val="24"/>
          <w:u w:color="000000"/>
          <w:rtl w:val="0"/>
          <w:lang w:val="it-IT"/>
        </w:rPr>
        <w:t>Dallo scritto di Verga novelliere al parlato interregionale di De Roberto romanziere</w:t>
      </w:r>
      <w:r>
        <w:rPr>
          <w:rFonts w:ascii="Times New Roman" w:hAnsi="Times New Roman"/>
          <w:sz w:val="24"/>
          <w:szCs w:val="24"/>
          <w:u w:color="000000"/>
          <w:rtl w:val="0"/>
          <w:lang w:val="it-IT"/>
        </w:rPr>
        <w:t>.</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Convegno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1976-2006.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italiano televisivo</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conclusivo di un progetto di Ricerca finanziato dal PRIN 2006 (Universit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degli studi di Milano, 15-16 giugno 2009) con una comunicazione dal titolo</w:t>
      </w:r>
      <w:r>
        <w:rPr>
          <w:rFonts w:ascii="Times New Roman" w:hAnsi="Times New Roman"/>
          <w:i w:val="1"/>
          <w:iCs w:val="1"/>
          <w:sz w:val="24"/>
          <w:szCs w:val="24"/>
          <w:u w:color="000000"/>
          <w:rtl w:val="0"/>
          <w:lang w:val="it-IT"/>
        </w:rPr>
        <w:t xml:space="preserve"> 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italiano interferito della tv: excursus nella testualit</w:t>
      </w:r>
      <w:r>
        <w:rPr>
          <w:rFonts w:ascii="Times New Roman" w:hAnsi="Times New Roman" w:hint="default"/>
          <w:i w:val="1"/>
          <w:iCs w:val="1"/>
          <w:sz w:val="24"/>
          <w:szCs w:val="24"/>
          <w:u w:color="000000"/>
          <w:rtl w:val="0"/>
          <w:lang w:val="it-IT"/>
        </w:rPr>
        <w:t xml:space="preserve">à </w:t>
      </w:r>
      <w:r>
        <w:rPr>
          <w:rFonts w:ascii="Times New Roman" w:hAnsi="Times New Roman"/>
          <w:i w:val="1"/>
          <w:iCs w:val="1"/>
          <w:sz w:val="24"/>
          <w:szCs w:val="24"/>
          <w:u w:color="000000"/>
          <w:rtl w:val="0"/>
          <w:lang w:val="it-IT"/>
        </w:rPr>
        <w:t>doppiata di fiction, cartoni animati e documentari</w:t>
      </w:r>
      <w:r>
        <w:rPr>
          <w:rFonts w:ascii="Times New Roman" w:hAnsi="Times New Roman"/>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 Mariella Giuliano, incontro di studi internazionale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italiano televisivo. Metodologie di analisi a confronto</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 organizzato nel contesto del PRIN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italiano televisivo: 1976-2006</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(Viterbo, 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della Tuscia, 1-2-febbraio 2008) con una comunicazione dal titolo </w:t>
      </w:r>
      <w:r>
        <w:rPr>
          <w:rFonts w:ascii="Times New Roman" w:hAnsi="Times New Roman"/>
          <w:i w:val="1"/>
          <w:iCs w:val="1"/>
          <w:sz w:val="24"/>
          <w:szCs w:val="24"/>
          <w:u w:color="000000"/>
          <w:rtl w:val="0"/>
          <w:lang w:val="it-IT"/>
        </w:rPr>
        <w:t>Raccontare in televisione: fiction e tv per ragazzi</w:t>
      </w:r>
      <w:r>
        <w:rPr>
          <w:rFonts w:ascii="Times New Roman" w:hAnsi="Times New Roman"/>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Convegno della Fondazione Verga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Il teatro verista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(Catania, 24-26 novembre 2004) con una comunicazione dal titolo </w:t>
      </w:r>
      <w:r>
        <w:rPr>
          <w:rFonts w:ascii="Times New Roman" w:hAnsi="Times New Roman"/>
          <w:i w:val="1"/>
          <w:iCs w:val="1"/>
          <w:sz w:val="24"/>
          <w:szCs w:val="24"/>
          <w:u w:color="000000"/>
          <w:rtl w:val="0"/>
          <w:lang w:val="it-IT"/>
        </w:rPr>
        <w:t xml:space="preserve">Il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formulario della galanteria</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xml:space="preserve">: stile colloquiale e stile mondano nel parlato teatrale di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Rose caduche</w:t>
      </w:r>
      <w:r>
        <w:rPr>
          <w:rFonts w:ascii="Times New Roman" w:hAnsi="Times New Roman" w:hint="default"/>
          <w:i w:val="1"/>
          <w:iCs w:val="1"/>
          <w:sz w:val="24"/>
          <w:szCs w:val="24"/>
          <w:u w:color="000000"/>
          <w:rtl w:val="0"/>
          <w:lang w:val="it-IT"/>
        </w:rPr>
        <w:t>»</w:t>
      </w:r>
      <w:r>
        <w:rPr>
          <w:rFonts w:ascii="Times New Roman" w:hAnsi="Times New Roman"/>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Convegno Nazionale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Il parlato italiano</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(Napoli, 13-15 febbraio 2003), con una comunicazione dal titolo </w:t>
      </w:r>
      <w:r>
        <w:rPr>
          <w:rFonts w:ascii="Times New Roman" w:hAnsi="Times New Roman"/>
          <w:i w:val="1"/>
          <w:iCs w:val="1"/>
          <w:sz w:val="24"/>
          <w:szCs w:val="24"/>
          <w:u w:color="000000"/>
          <w:rtl w:val="0"/>
          <w:lang w:val="it-IT"/>
        </w:rPr>
        <w:t xml:space="preserve">Il parlato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selvaggio</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Dalla settorialit</w:t>
      </w:r>
      <w:r>
        <w:rPr>
          <w:rFonts w:ascii="Times New Roman" w:hAnsi="Times New Roman" w:hint="default"/>
          <w:i w:val="1"/>
          <w:iCs w:val="1"/>
          <w:sz w:val="24"/>
          <w:szCs w:val="24"/>
          <w:u w:color="000000"/>
          <w:rtl w:val="0"/>
          <w:lang w:val="it-IT"/>
        </w:rPr>
        <w:t xml:space="preserve">à </w:t>
      </w:r>
      <w:r>
        <w:rPr>
          <w:rFonts w:ascii="Times New Roman" w:hAnsi="Times New Roman"/>
          <w:i w:val="1"/>
          <w:iCs w:val="1"/>
          <w:sz w:val="24"/>
          <w:szCs w:val="24"/>
          <w:u w:color="000000"/>
          <w:rtl w:val="0"/>
          <w:lang w:val="it-IT"/>
        </w:rPr>
        <w:t>all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usualit</w:t>
      </w:r>
      <w:r>
        <w:rPr>
          <w:rFonts w:ascii="Times New Roman" w:hAnsi="Times New Roman" w:hint="default"/>
          <w:i w:val="1"/>
          <w:iCs w:val="1"/>
          <w:sz w:val="24"/>
          <w:szCs w:val="24"/>
          <w:u w:color="000000"/>
          <w:rtl w:val="0"/>
          <w:lang w:val="it-IT"/>
        </w:rPr>
        <w:t xml:space="preserve">à </w:t>
      </w:r>
      <w:r>
        <w:rPr>
          <w:rFonts w:ascii="Times New Roman" w:hAnsi="Times New Roman"/>
          <w:i w:val="1"/>
          <w:iCs w:val="1"/>
          <w:sz w:val="24"/>
          <w:szCs w:val="24"/>
          <w:u w:color="000000"/>
          <w:rtl w:val="0"/>
          <w:lang w:val="it-IT"/>
        </w:rPr>
        <w:t>linguistica.</w:t>
      </w:r>
      <w:r>
        <w:rPr>
          <w:rFonts w:ascii="Times New Roman" w:hAnsi="Times New Roman"/>
          <w:sz w:val="24"/>
          <w:szCs w:val="24"/>
          <w:u w:color="000000"/>
          <w:rtl w:val="0"/>
          <w:lang w:val="it-IT"/>
        </w:rPr>
        <w:t xml:space="preserve"> </w:t>
      </w:r>
    </w:p>
    <w:p>
      <w:pPr>
        <w:pStyle w:val="Di default A"/>
        <w:numPr>
          <w:ilvl w:val="0"/>
          <w:numId w:val="44"/>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con G. Alfieri e S. Contarino, Convegno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Italiano e inglese a confronto: problemi di interferenza linguistica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(Venezia, 12-13 Aprile 2002), con una comunicazione dal titolo </w:t>
      </w:r>
      <w:r>
        <w:rPr>
          <w:rFonts w:ascii="Times New Roman" w:hAnsi="Times New Roman"/>
          <w:i w:val="1"/>
          <w:iCs w:val="1"/>
          <w:sz w:val="24"/>
          <w:szCs w:val="24"/>
          <w:u w:color="000000"/>
          <w:rtl w:val="0"/>
          <w:lang w:val="it-IT"/>
        </w:rPr>
        <w:t>Interferenze fraseologiche nel doppiaggio televisivo: 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xml:space="preserve">italiano di E.R. e di </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Beautiful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 xml:space="preserve">.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6"/>
          <w:szCs w:val="26"/>
          <w:u w:color="000000"/>
        </w:rPr>
      </w:pPr>
      <w:r>
        <w:rPr>
          <w:rFonts w:ascii="Times New Roman" w:hAnsi="Times New Roman"/>
          <w:b w:val="1"/>
          <w:bCs w:val="1"/>
          <w:sz w:val="26"/>
          <w:szCs w:val="26"/>
          <w:u w:val="single" w:color="000000"/>
          <w:rtl w:val="0"/>
          <w:lang w:val="it-IT"/>
        </w:rPr>
        <w:t>ha rivestito</w:t>
      </w:r>
      <w:r>
        <w:rPr>
          <w:rFonts w:ascii="Times New Roman" w:hAnsi="Times New Roman"/>
          <w:b w:val="1"/>
          <w:bCs w:val="1"/>
          <w:sz w:val="26"/>
          <w:szCs w:val="26"/>
          <w:u w:val="single" w:color="000000"/>
          <w:rtl w:val="0"/>
          <w:lang w:val="it-IT"/>
        </w:rPr>
        <w:t xml:space="preserve"> il ruolo di componente di comitati scientifici di Master o di comitati editoriali di riviste:</w:t>
      </w:r>
    </w:p>
    <w:p>
      <w:pPr>
        <w:pStyle w:val="Di default A"/>
        <w:numPr>
          <w:ilvl w:val="0"/>
          <w:numId w:val="46"/>
        </w:numPr>
        <w:suppressAutoHyphens w:val="1"/>
        <w:bidi w:val="0"/>
        <w:ind w:right="0"/>
        <w:jc w:val="both"/>
        <w:rPr>
          <w:rFonts w:ascii="Times New Roman" w:hAnsi="Times New Roman"/>
          <w:sz w:val="24"/>
          <w:szCs w:val="24"/>
          <w:rtl w:val="0"/>
          <w:lang w:val="it-IT"/>
        </w:rPr>
      </w:pPr>
      <w:r>
        <w:rPr>
          <w:rFonts w:ascii="Cambria" w:hAnsi="Cambria"/>
          <w:b w:val="1"/>
          <w:bCs w:val="1"/>
          <w:sz w:val="24"/>
          <w:szCs w:val="24"/>
          <w:u w:color="000000"/>
          <w:rtl w:val="0"/>
          <w:lang w:val="it-IT"/>
          <w14:textOutline w14:w="12700" w14:cap="flat">
            <w14:noFill/>
            <w14:miter w14:lim="400000"/>
          </w14:textOutline>
        </w:rPr>
        <w:t>Membro del Comitato Scientifico del Master</w:t>
      </w:r>
      <w:r>
        <w:rPr>
          <w:rFonts w:ascii="Cambria" w:hAnsi="Cambria"/>
          <w:sz w:val="24"/>
          <w:szCs w:val="24"/>
          <w:u w:color="000000"/>
          <w:rtl w:val="0"/>
          <w:lang w:val="it-IT"/>
          <w14:textOutline w14:w="12700" w14:cap="flat">
            <w14:noFill/>
            <w14:miter w14:lim="400000"/>
          </w14:textOutline>
        </w:rPr>
        <w:t xml:space="preserve"> di I livello </w:t>
      </w:r>
      <w:r>
        <w:rPr>
          <w:rFonts w:ascii="Cambria" w:hAnsi="Cambria" w:hint="default"/>
          <w:sz w:val="24"/>
          <w:szCs w:val="24"/>
          <w:u w:color="000000"/>
          <w:rtl w:val="1"/>
          <w:lang w:val="ar-SA" w:bidi="ar-SA"/>
          <w14:textOutline w14:w="12700" w14:cap="flat">
            <w14:noFill/>
            <w14:miter w14:lim="400000"/>
          </w14:textOutline>
        </w:rPr>
        <w:t>“</w:t>
      </w:r>
      <w:r>
        <w:rPr>
          <w:rFonts w:ascii="Cambria" w:hAnsi="Cambria"/>
          <w:sz w:val="24"/>
          <w:szCs w:val="24"/>
          <w:u w:color="000000"/>
          <w:rtl w:val="0"/>
          <w:lang w:val="it-IT"/>
          <w14:textOutline w14:w="12700" w14:cap="flat">
            <w14:noFill/>
            <w14:miter w14:lim="400000"/>
          </w14:textOutline>
        </w:rPr>
        <w:t>Interprete di Lingua dei Segni Italiana (LIS)</w:t>
      </w:r>
      <w:r>
        <w:rPr>
          <w:rFonts w:ascii="Cambria" w:hAnsi="Cambria" w:hint="default"/>
          <w:sz w:val="24"/>
          <w:szCs w:val="24"/>
          <w:u w:color="000000"/>
          <w:rtl w:val="0"/>
          <w:lang w:val="en-US"/>
          <w14:textOutline w14:w="12700" w14:cap="flat">
            <w14:noFill/>
            <w14:miter w14:lim="400000"/>
          </w14:textOutline>
        </w:rPr>
        <w:t xml:space="preserve">” </w:t>
      </w:r>
      <w:r>
        <w:rPr>
          <w:rFonts w:ascii="Cambria" w:hAnsi="Cambria"/>
          <w:sz w:val="24"/>
          <w:szCs w:val="24"/>
          <w:u w:color="000000"/>
          <w:rtl w:val="0"/>
          <w:lang w:val="it-IT"/>
          <w14:textOutline w14:w="12700" w14:cap="flat">
            <w14:noFill/>
            <w14:miter w14:lim="400000"/>
          </w14:textOutline>
        </w:rPr>
        <w:t>organizzato dalla SDS di Lingue e Letterature straniere di Ragusa e coordinato dalla S. Fontana, prof.ssa associata di Linguistica generale (dal 2020)</w:t>
      </w:r>
    </w:p>
    <w:p>
      <w:pPr>
        <w:pStyle w:val="Di default A"/>
        <w:numPr>
          <w:ilvl w:val="0"/>
          <w:numId w:val="4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Coordinatrice del comitato di redazione degli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Annali della Fondazione Verga</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e curatrice del n. 4, nuova serie, della rivista. (dal 2012 a oggi)</w:t>
      </w:r>
    </w:p>
    <w:p>
      <w:pPr>
        <w:pStyle w:val="Di default A"/>
        <w:numPr>
          <w:ilvl w:val="0"/>
          <w:numId w:val="46"/>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Membro del comitato redazionale del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Bollettino - Centro di Studi Filologici e Linguistici Siciliani</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(dal 2012 a oggi).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6"/>
          <w:szCs w:val="26"/>
          <w:u w:color="000000"/>
        </w:rPr>
      </w:pPr>
      <w:r>
        <w:rPr>
          <w:rFonts w:ascii="Times New Roman" w:hAnsi="Times New Roman"/>
          <w:b w:val="1"/>
          <w:bCs w:val="1"/>
          <w:sz w:val="26"/>
          <w:szCs w:val="26"/>
          <w:u w:val="single" w:color="000000"/>
          <w:rtl w:val="0"/>
          <w:lang w:val="it-IT"/>
        </w:rPr>
        <w:t>ha</w:t>
      </w:r>
      <w:r>
        <w:rPr>
          <w:rFonts w:ascii="Times New Roman" w:hAnsi="Times New Roman"/>
          <w:b w:val="1"/>
          <w:bCs w:val="1"/>
          <w:sz w:val="26"/>
          <w:szCs w:val="26"/>
          <w:u w:val="single" w:color="000000"/>
          <w:rtl w:val="0"/>
          <w:lang w:val="it-IT"/>
        </w:rPr>
        <w:t xml:space="preserve"> rivestito il ruolo di componente di comitati organizzativi o scientifici di convegni:</w:t>
      </w:r>
    </w:p>
    <w:p>
      <w:pPr>
        <w:pStyle w:val="Di default A"/>
        <w:numPr>
          <w:ilvl w:val="0"/>
          <w:numId w:val="47"/>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Membro del Comitato scientifico e del Comitato organizzativo del Congresso internazionale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Voci di donne</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(edizione del 2018: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Potere e genere: religioni, linguaggi, culture</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 11-12 dicembre 2018, Ragusa Ibla; edizione del 2019,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Sconfinamenti, migrazioni, narrazioni</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29-30 ottobre 2019).</w:t>
      </w:r>
    </w:p>
    <w:p>
      <w:pPr>
        <w:pStyle w:val="Di default A"/>
        <w:numPr>
          <w:ilvl w:val="0"/>
          <w:numId w:val="47"/>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Coordinatrice della Segreteria organizzativa del</w:t>
      </w:r>
      <w:r>
        <w:rPr>
          <w:rFonts w:ascii="Times New Roman" w:hAnsi="Times New Roman"/>
          <w:b w:val="1"/>
          <w:bCs w:val="1"/>
          <w:sz w:val="24"/>
          <w:szCs w:val="24"/>
          <w:u w:color="000000"/>
          <w:rtl w:val="0"/>
          <w:lang w:val="it-IT"/>
        </w:rPr>
        <w:t xml:space="preserve"> </w:t>
      </w:r>
      <w:r>
        <w:rPr>
          <w:rFonts w:ascii="Times New Roman" w:hAnsi="Times New Roman"/>
          <w:sz w:val="24"/>
          <w:szCs w:val="24"/>
          <w:u w:color="000000"/>
          <w:rtl w:val="0"/>
          <w:lang w:val="it-IT"/>
        </w:rPr>
        <w:t>XIII Congresso ASLI</w:t>
      </w:r>
      <w:r>
        <w:rPr>
          <w:rFonts w:ascii="Times New Roman" w:hAnsi="Times New Roman"/>
          <w:b w:val="1"/>
          <w:bCs w:val="1"/>
          <w:sz w:val="24"/>
          <w:szCs w:val="24"/>
          <w:u w:color="000000"/>
          <w:rtl w:val="0"/>
          <w:lang w:val="it-IT"/>
        </w:rPr>
        <w:t xml:space="preserve"> </w:t>
      </w:r>
      <w:r>
        <w:rPr>
          <w:rFonts w:ascii="Times New Roman" w:hAnsi="Times New Roman"/>
          <w:sz w:val="24"/>
          <w:szCs w:val="24"/>
          <w:u w:color="000000"/>
          <w:rtl w:val="0"/>
          <w:lang w:val="it-IT"/>
        </w:rPr>
        <w:t xml:space="preserve">(Associazione per la Storia della Lingua Italiana) </w:t>
      </w:r>
      <w:r>
        <w:rPr>
          <w:rFonts w:ascii="Times New Roman" w:hAnsi="Times New Roman"/>
          <w:i w:val="1"/>
          <w:iCs w:val="1"/>
          <w:sz w:val="24"/>
          <w:szCs w:val="24"/>
          <w:u w:color="000000"/>
          <w:rtl w:val="0"/>
          <w:lang w:val="it-IT"/>
        </w:rPr>
        <w:t>Pragmatica storica dell</w:t>
      </w:r>
      <w:r>
        <w:rPr>
          <w:rFonts w:ascii="Times New Roman" w:hAnsi="Times New Roman" w:hint="default"/>
          <w:i w:val="1"/>
          <w:iCs w:val="1"/>
          <w:sz w:val="24"/>
          <w:szCs w:val="24"/>
          <w:u w:color="000000"/>
          <w:rtl w:val="0"/>
          <w:lang w:val="it-IT"/>
        </w:rPr>
        <w:t>’</w:t>
      </w:r>
      <w:r>
        <w:rPr>
          <w:rFonts w:ascii="Times New Roman" w:hAnsi="Times New Roman"/>
          <w:i w:val="1"/>
          <w:iCs w:val="1"/>
          <w:sz w:val="24"/>
          <w:szCs w:val="24"/>
          <w:u w:color="000000"/>
          <w:rtl w:val="0"/>
          <w:lang w:val="it-IT"/>
        </w:rPr>
        <w:t>italiano. Modelli e usi comunicativi del passato</w:t>
      </w:r>
      <w:r>
        <w:rPr>
          <w:rFonts w:ascii="Times New Roman" w:hAnsi="Times New Roman"/>
          <w:sz w:val="24"/>
          <w:szCs w:val="24"/>
          <w:u w:color="000000"/>
          <w:rtl w:val="0"/>
          <w:lang w:val="it-IT"/>
        </w:rPr>
        <w:t>, 29-31 ottobre 2018, Catania.</w:t>
      </w:r>
    </w:p>
    <w:p>
      <w:pPr>
        <w:pStyle w:val="Di default A"/>
        <w:numPr>
          <w:ilvl w:val="0"/>
          <w:numId w:val="47"/>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Coordinatrice della sessione</w:t>
      </w:r>
      <w:r>
        <w:rPr>
          <w:rFonts w:ascii="Cambria" w:hAnsi="Cambria"/>
          <w:i w:val="1"/>
          <w:iCs w:val="1"/>
          <w:sz w:val="24"/>
          <w:szCs w:val="24"/>
          <w:u w:color="000000"/>
          <w:rtl w:val="0"/>
          <w:lang w:val="it-IT"/>
        </w:rPr>
        <w:t xml:space="preserve"> La citt</w:t>
      </w:r>
      <w:r>
        <w:rPr>
          <w:rFonts w:ascii="Cambria" w:hAnsi="Cambria" w:hint="default"/>
          <w:i w:val="1"/>
          <w:iCs w:val="1"/>
          <w:sz w:val="24"/>
          <w:szCs w:val="24"/>
          <w:u w:color="000000"/>
          <w:rtl w:val="0"/>
          <w:lang w:val="it-IT"/>
        </w:rPr>
        <w:t xml:space="preserve">à </w:t>
      </w:r>
      <w:r>
        <w:rPr>
          <w:rFonts w:ascii="Cambria" w:hAnsi="Cambria"/>
          <w:i w:val="1"/>
          <w:iCs w:val="1"/>
          <w:sz w:val="24"/>
          <w:szCs w:val="24"/>
          <w:u w:color="000000"/>
          <w:rtl w:val="0"/>
          <w:lang w:val="it-IT"/>
        </w:rPr>
        <w:t>significante</w:t>
      </w:r>
      <w:r>
        <w:rPr>
          <w:rFonts w:ascii="Times New Roman" w:hAnsi="Times New Roman"/>
          <w:i w:val="1"/>
          <w:iCs w:val="1"/>
          <w:sz w:val="24"/>
          <w:szCs w:val="24"/>
          <w:u w:color="000000"/>
          <w:rtl w:val="0"/>
          <w:lang w:val="it-IT"/>
        </w:rPr>
        <w:t xml:space="preserve"> </w:t>
      </w:r>
      <w:r>
        <w:rPr>
          <w:rFonts w:ascii="Times New Roman" w:hAnsi="Times New Roman"/>
          <w:sz w:val="24"/>
          <w:szCs w:val="24"/>
          <w:u w:color="000000"/>
          <w:rtl w:val="0"/>
          <w:lang w:val="it-IT"/>
        </w:rPr>
        <w:t>al</w:t>
      </w:r>
      <w:r>
        <w:rPr>
          <w:rFonts w:ascii="Times New Roman" w:hAnsi="Times New Roman"/>
          <w:i w:val="1"/>
          <w:iCs w:val="1"/>
          <w:sz w:val="24"/>
          <w:szCs w:val="24"/>
          <w:u w:color="000000"/>
          <w:rtl w:val="0"/>
          <w:lang w:val="it-IT"/>
        </w:rPr>
        <w:t xml:space="preserve"> </w:t>
      </w:r>
      <w:r>
        <w:rPr>
          <w:rFonts w:ascii="Cambria" w:hAnsi="Cambria"/>
          <w:sz w:val="24"/>
          <w:szCs w:val="24"/>
          <w:u w:color="000000"/>
          <w:rtl w:val="0"/>
          <w:lang w:val="it-IT"/>
        </w:rPr>
        <w:t xml:space="preserve">VI Congresso AISU (Associazione Italiana di Storia Urbana) </w:t>
      </w:r>
      <w:r>
        <w:rPr>
          <w:rFonts w:ascii="Cambria" w:hAnsi="Cambria"/>
          <w:i w:val="1"/>
          <w:iCs w:val="1"/>
          <w:sz w:val="24"/>
          <w:szCs w:val="24"/>
          <w:u w:color="000000"/>
          <w:rtl w:val="0"/>
          <w:lang w:val="it-IT"/>
        </w:rPr>
        <w:t>Visibile e invisibile: percepire la citt</w:t>
      </w:r>
      <w:r>
        <w:rPr>
          <w:rFonts w:ascii="Cambria" w:hAnsi="Cambria" w:hint="default"/>
          <w:i w:val="1"/>
          <w:iCs w:val="1"/>
          <w:sz w:val="24"/>
          <w:szCs w:val="24"/>
          <w:u w:color="000000"/>
          <w:rtl w:val="0"/>
          <w:lang w:val="it-IT"/>
        </w:rPr>
        <w:t xml:space="preserve">à </w:t>
      </w:r>
      <w:r>
        <w:rPr>
          <w:rFonts w:ascii="Cambria" w:hAnsi="Cambria"/>
          <w:i w:val="1"/>
          <w:iCs w:val="1"/>
          <w:sz w:val="24"/>
          <w:szCs w:val="24"/>
          <w:u w:color="000000"/>
          <w:rtl w:val="0"/>
          <w:lang w:val="it-IT"/>
        </w:rPr>
        <w:t>tra descrizioni e omissioni</w:t>
      </w:r>
      <w:r>
        <w:rPr>
          <w:rFonts w:ascii="Cambria" w:hAnsi="Cambria"/>
          <w:sz w:val="24"/>
          <w:szCs w:val="24"/>
          <w:u w:color="000000"/>
          <w:rtl w:val="0"/>
          <w:lang w:val="it-IT"/>
        </w:rPr>
        <w:t xml:space="preserve">, 12-14 settembre 2013, ex Monastero dei Benedettini, Catania. </w:t>
      </w:r>
    </w:p>
    <w:p>
      <w:pPr>
        <w:pStyle w:val="Di default A"/>
        <w:widowControl w:val="0"/>
        <w:rPr>
          <w:rFonts w:ascii="Times New Roman" w:cs="Times New Roman" w:hAnsi="Times New Roman" w:eastAsia="Times New Roman"/>
          <w:u w:color="000000"/>
          <w:lang w:val="en-US"/>
          <w14:textOutline w14:w="12700" w14:cap="flat">
            <w14:noFill/>
            <w14:miter w14:lim="400000"/>
          </w14:textOutline>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u w:val="single"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u w:val="single"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u w:val="single" w:color="000000"/>
        </w:rPr>
      </w:pPr>
      <w:r>
        <w:rPr>
          <w:rFonts w:ascii="Times New Roman" w:hAnsi="Times New Roman"/>
          <w:b w:val="1"/>
          <w:bCs w:val="1"/>
          <w:sz w:val="26"/>
          <w:szCs w:val="26"/>
          <w:u w:val="single" w:color="000000"/>
          <w:rtl w:val="0"/>
          <w:lang w:val="it-IT"/>
        </w:rPr>
        <w:t>ha</w:t>
      </w:r>
      <w:r>
        <w:rPr>
          <w:rFonts w:ascii="Times New Roman" w:hAnsi="Times New Roman"/>
          <w:b w:val="1"/>
          <w:bCs w:val="1"/>
          <w:sz w:val="26"/>
          <w:szCs w:val="26"/>
          <w:u w:val="single" w:color="000000"/>
          <w:rtl w:val="0"/>
          <w:lang w:val="it-IT"/>
        </w:rPr>
        <w:t xml:space="preserve"> il ruolo di membro o di ricoprire cariche istituzionali nelle seguenti societ</w:t>
      </w:r>
      <w:r>
        <w:rPr>
          <w:rFonts w:ascii="Times New Roman" w:hAnsi="Times New Roman" w:hint="default"/>
          <w:b w:val="1"/>
          <w:bCs w:val="1"/>
          <w:sz w:val="26"/>
          <w:szCs w:val="26"/>
          <w:u w:val="single" w:color="000000"/>
          <w:rtl w:val="0"/>
          <w:lang w:val="it-IT"/>
        </w:rPr>
        <w:t xml:space="preserve">à </w:t>
      </w:r>
      <w:r>
        <w:rPr>
          <w:rFonts w:ascii="Times New Roman" w:hAnsi="Times New Roman"/>
          <w:b w:val="1"/>
          <w:bCs w:val="1"/>
          <w:sz w:val="26"/>
          <w:szCs w:val="26"/>
          <w:u w:val="single" w:color="000000"/>
          <w:rtl w:val="0"/>
          <w:lang w:val="it-IT"/>
        </w:rPr>
        <w:t xml:space="preserve">scientifiche: </w:t>
      </w:r>
    </w:p>
    <w:p>
      <w:pPr>
        <w:pStyle w:val="Di default A"/>
        <w:numPr>
          <w:ilvl w:val="0"/>
          <w:numId w:val="4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Membro eletto nella Giunta dell</w:t>
      </w:r>
      <w:r>
        <w:rPr>
          <w:rFonts w:ascii="Arial Unicode MS" w:hAnsi="Arial Unicode MS" w:hint="default"/>
          <w:sz w:val="24"/>
          <w:szCs w:val="24"/>
          <w:u w:color="000000"/>
          <w:rtl w:val="1"/>
          <w:lang w:val="ar-SA" w:bidi="ar-SA"/>
        </w:rPr>
        <w:t>’</w:t>
      </w:r>
      <w:r>
        <w:rPr>
          <w:rFonts w:ascii="Times New Roman" w:hAnsi="Times New Roman"/>
          <w:sz w:val="24"/>
          <w:szCs w:val="24"/>
          <w:u w:color="000000"/>
          <w:rtl w:val="0"/>
          <w:lang w:val="it-IT"/>
        </w:rPr>
        <w:t>ASLI-Scuola per il triennio 2020-2023. (</w:t>
      </w:r>
      <w:r>
        <w:rPr>
          <w:rFonts w:ascii="Times New Roman" w:hAnsi="Times New Roman"/>
          <w:sz w:val="24"/>
          <w:szCs w:val="24"/>
          <w:u w:color="000000"/>
          <w:rtl w:val="0"/>
          <w:lang w:val="en-US"/>
        </w:rPr>
        <w:t xml:space="preserve">dal 28/10/2019).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Membro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ASLI, Associazione per la Storia della Lingua italiana (dal 2012 a oggi).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Membro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ASLI-Scuola (dal 2014 a oggi).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Membro del Centro di Studi Filologici e Linguistici Siciliani (dal 2012 a oggi).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Membro della Societ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di Stor</w:t>
      </w:r>
      <w:r>
        <w:rPr>
          <w:rFonts w:ascii="Times New Roman" w:hAnsi="Times New Roman"/>
          <w:sz w:val="22"/>
          <w:szCs w:val="22"/>
          <w:u w:color="000000"/>
          <w:rtl w:val="0"/>
          <w:lang w:val="it-IT"/>
        </w:rPr>
        <w:t>ia Patria per la Sicilia Orientale- Sez. di Catania (dal 2016 a oggi)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sz w:val="26"/>
          <w:szCs w:val="26"/>
          <w:u w:val="single" w:color="000000"/>
        </w:rPr>
      </w:pPr>
      <w:r>
        <w:rPr>
          <w:rFonts w:ascii="Times New Roman" w:hAnsi="Times New Roman"/>
          <w:b w:val="1"/>
          <w:bCs w:val="1"/>
          <w:u w:val="single" w:color="000000"/>
          <w:rtl w:val="0"/>
          <w:lang w:val="it-IT"/>
        </w:rPr>
        <w:t>ha</w:t>
      </w:r>
      <w:r>
        <w:rPr>
          <w:rFonts w:ascii="Times New Roman" w:hAnsi="Times New Roman"/>
          <w:b w:val="1"/>
          <w:bCs w:val="1"/>
          <w:sz w:val="26"/>
          <w:szCs w:val="26"/>
          <w:u w:val="single" w:color="000000"/>
          <w:rtl w:val="0"/>
          <w:lang w:val="it-IT"/>
        </w:rPr>
        <w:t xml:space="preserve"> rivestito il ruolo di revisore anonimo per riviste scientifiche, pubblicazioni scientifiche o progetti di dottorato: </w:t>
      </w:r>
    </w:p>
    <w:p>
      <w:pPr>
        <w:pStyle w:val="Di default A"/>
        <w:numPr>
          <w:ilvl w:val="0"/>
          <w:numId w:val="49"/>
        </w:numPr>
        <w:suppressAutoHyphens w:val="1"/>
        <w:bidi w:val="0"/>
        <w:ind w:right="0"/>
        <w:jc w:val="both"/>
        <w:outlineLvl w:val="0"/>
        <w:rPr>
          <w:rFonts w:ascii="Times New Roman" w:hAnsi="Times New Roman"/>
          <w:sz w:val="24"/>
          <w:szCs w:val="24"/>
          <w:rtl w:val="0"/>
          <w:lang w:val="it-IT"/>
        </w:rPr>
      </w:pPr>
      <w:r>
        <w:rPr>
          <w:rFonts w:ascii="Times New Roman" w:hAnsi="Times New Roman"/>
          <w:sz w:val="24"/>
          <w:szCs w:val="24"/>
          <w:rtl w:val="0"/>
          <w:lang w:val="it-IT"/>
          <w14:textOutline w14:w="12700" w14:cap="flat">
            <w14:noFill/>
            <w14:miter w14:lim="400000"/>
          </w14:textOutline>
        </w:rPr>
        <w:t xml:space="preserve">Revisore anonimo per gli atti del Congresso internazionale ILPE 4 </w:t>
      </w:r>
      <w:r>
        <w:rPr>
          <w:rFonts w:ascii="Times New Roman" w:hAnsi="Times New Roman"/>
          <w:i w:val="1"/>
          <w:iCs w:val="1"/>
          <w:sz w:val="24"/>
          <w:szCs w:val="24"/>
          <w:rtl w:val="0"/>
          <w:lang w:val="it-IT"/>
          <w14:textOutline w14:w="12700" w14:cap="flat">
            <w14:noFill/>
            <w14:miter w14:lim="400000"/>
          </w14:textOutline>
        </w:rPr>
        <w:t>La mediazione di ideologie linguistiche attraverso la stampa: il caso delle lingue romanze</w:t>
      </w:r>
      <w:r>
        <w:rPr>
          <w:rFonts w:ascii="Times New Roman" w:hAnsi="Times New Roman"/>
          <w:sz w:val="24"/>
          <w:szCs w:val="24"/>
          <w:rtl w:val="0"/>
          <w:lang w:val="it-IT"/>
          <w14:textOutline w14:w="12700" w14:cap="flat">
            <w14:noFill/>
            <w14:miter w14:lim="400000"/>
          </w14:textOutline>
        </w:rPr>
        <w:t xml:space="preserve"> (Universit</w:t>
      </w:r>
      <w:r>
        <w:rPr>
          <w:rFonts w:ascii="Times New Roman" w:hAnsi="Times New Roman" w:hint="default"/>
          <w:sz w:val="24"/>
          <w:szCs w:val="24"/>
          <w:rtl w:val="0"/>
          <w:lang w:val="it-IT"/>
          <w14:textOutline w14:w="12700" w14:cap="flat">
            <w14:noFill/>
            <w14:miter w14:lim="400000"/>
          </w14:textOutline>
        </w:rPr>
        <w:t xml:space="preserve">à </w:t>
      </w:r>
      <w:r>
        <w:rPr>
          <w:rFonts w:ascii="Times New Roman" w:hAnsi="Times New Roman"/>
          <w:sz w:val="24"/>
          <w:szCs w:val="24"/>
          <w:rtl w:val="0"/>
          <w:lang w:val="it-IT"/>
          <w14:textOutline w14:w="12700" w14:cap="flat">
            <w14:noFill/>
            <w14:miter w14:lim="400000"/>
          </w14:textOutline>
        </w:rPr>
        <w:t>di Messina, 23-25 ottobre 2019).</w:t>
      </w:r>
    </w:p>
    <w:p>
      <w:pPr>
        <w:pStyle w:val="Di default A"/>
        <w:numPr>
          <w:ilvl w:val="0"/>
          <w:numId w:val="38"/>
        </w:numPr>
        <w:suppressAutoHyphens w:val="1"/>
        <w:bidi w:val="0"/>
        <w:ind w:right="0"/>
        <w:jc w:val="both"/>
        <w:outlineLvl w:val="0"/>
        <w:rPr>
          <w:rFonts w:ascii="Times New Roman" w:hAnsi="Times New Roman"/>
          <w:sz w:val="24"/>
          <w:szCs w:val="24"/>
          <w:rtl w:val="0"/>
          <w:lang w:val="it-IT"/>
        </w:rPr>
      </w:pPr>
      <w:r>
        <w:rPr>
          <w:rFonts w:ascii="Times New Roman" w:hAnsi="Times New Roman"/>
          <w:sz w:val="24"/>
          <w:szCs w:val="24"/>
          <w:rtl w:val="0"/>
          <w:lang w:val="it-IT"/>
          <w14:textOutline w14:w="12700" w14:cap="flat">
            <w14:noFill/>
            <w14:miter w14:lim="400000"/>
          </w14:textOutline>
        </w:rPr>
        <w:t xml:space="preserve">Revisore anonimo per le riviste scientifiche </w:t>
      </w:r>
      <w:r>
        <w:rPr>
          <w:rFonts w:ascii="Times New Roman" w:hAnsi="Times New Roman" w:hint="default"/>
          <w:sz w:val="24"/>
          <w:szCs w:val="24"/>
          <w:rtl w:val="0"/>
          <w:lang w:val="fr-FR"/>
          <w14:textOutline w14:w="12700" w14:cap="flat">
            <w14:noFill/>
            <w14:miter w14:lim="400000"/>
          </w14:textOutline>
        </w:rPr>
        <w:t>«</w:t>
      </w:r>
      <w:r>
        <w:rPr>
          <w:rFonts w:ascii="Times New Roman" w:hAnsi="Times New Roman"/>
          <w:sz w:val="24"/>
          <w:szCs w:val="24"/>
          <w:rtl w:val="0"/>
          <w:lang w:val="it-IT"/>
          <w14:textOutline w14:w="12700" w14:cap="flat">
            <w14:noFill/>
            <w14:miter w14:lim="400000"/>
          </w14:textOutline>
        </w:rPr>
        <w:t>Italiano linguaDue</w:t>
      </w:r>
      <w:r>
        <w:rPr>
          <w:rFonts w:ascii="Times New Roman" w:hAnsi="Times New Roman" w:hint="default"/>
          <w:sz w:val="24"/>
          <w:szCs w:val="24"/>
          <w:rtl w:val="0"/>
          <w:lang w:val="it-IT"/>
          <w14:textOutline w14:w="12700" w14:cap="flat">
            <w14:noFill/>
            <w14:miter w14:lim="400000"/>
          </w14:textOutline>
        </w:rPr>
        <w:t xml:space="preserve">» </w:t>
      </w:r>
      <w:r>
        <w:rPr>
          <w:rFonts w:ascii="Times New Roman" w:hAnsi="Times New Roman"/>
          <w:sz w:val="24"/>
          <w:szCs w:val="24"/>
          <w:rtl w:val="0"/>
          <w:lang w:val="it-IT"/>
          <w14:textOutline w14:w="12700" w14:cap="flat">
            <w14:noFill/>
            <w14:miter w14:lim="400000"/>
          </w14:textOutline>
        </w:rPr>
        <w:t xml:space="preserve">(Fascia A) e </w:t>
      </w:r>
      <w:r>
        <w:rPr>
          <w:rFonts w:ascii="Times New Roman" w:hAnsi="Times New Roman" w:hint="default"/>
          <w:sz w:val="24"/>
          <w:szCs w:val="24"/>
          <w:rtl w:val="0"/>
          <w:lang w:val="fr-FR"/>
          <w14:textOutline w14:w="12700" w14:cap="flat">
            <w14:noFill/>
            <w14:miter w14:lim="400000"/>
          </w14:textOutline>
        </w:rPr>
        <w:t>«</w:t>
      </w:r>
      <w:r>
        <w:rPr>
          <w:rFonts w:ascii="Times New Roman" w:hAnsi="Times New Roman"/>
          <w:sz w:val="24"/>
          <w:szCs w:val="24"/>
          <w:rtl w:val="0"/>
          <w:lang w:val="it-IT"/>
          <w14:textOutline w14:w="12700" w14:cap="flat">
            <w14:noFill/>
            <w14:miter w14:lim="400000"/>
          </w14:textOutline>
        </w:rPr>
        <w:t>L</w:t>
      </w:r>
      <w:r>
        <w:rPr>
          <w:rFonts w:ascii="Arial Unicode MS" w:hAnsi="Arial Unicode MS" w:hint="default"/>
          <w:sz w:val="24"/>
          <w:szCs w:val="24"/>
          <w:rtl w:val="1"/>
          <w:lang w:val="ar-SA" w:bidi="ar-SA"/>
          <w14:textOutline w14:w="12700" w14:cap="flat">
            <w14:noFill/>
            <w14:miter w14:lim="400000"/>
          </w14:textOutline>
        </w:rPr>
        <w:t>’</w:t>
      </w:r>
      <w:r>
        <w:rPr>
          <w:rFonts w:ascii="Times New Roman" w:hAnsi="Times New Roman"/>
          <w:sz w:val="24"/>
          <w:szCs w:val="24"/>
          <w:rtl w:val="0"/>
          <w:lang w:val="it-IT"/>
          <w14:textOutline w14:w="12700" w14:cap="flat">
            <w14:noFill/>
            <w14:miter w14:lim="400000"/>
          </w14:textOutline>
        </w:rPr>
        <w:t>italiano a scuola</w:t>
      </w:r>
      <w:r>
        <w:rPr>
          <w:rFonts w:ascii="Times New Roman" w:hAnsi="Times New Roman" w:hint="default"/>
          <w:sz w:val="24"/>
          <w:szCs w:val="24"/>
          <w:rtl w:val="0"/>
          <w:lang w:val="it-IT"/>
          <w14:textOutline w14:w="12700" w14:cap="flat">
            <w14:noFill/>
            <w14:miter w14:lim="400000"/>
          </w14:textOutline>
        </w:rPr>
        <w:t>»</w:t>
      </w:r>
      <w:r>
        <w:rPr>
          <w:rFonts w:ascii="Times New Roman" w:hAnsi="Times New Roman"/>
          <w:sz w:val="24"/>
          <w:szCs w:val="24"/>
          <w:rtl w:val="0"/>
          <w:lang w:val="it-IT"/>
          <w14:textOutline w14:w="12700" w14:cap="flat">
            <w14:noFill/>
            <w14:miter w14:lim="400000"/>
          </w14:textOutline>
        </w:rPr>
        <w:t xml:space="preserve">. </w:t>
      </w:r>
    </w:p>
    <w:p>
      <w:pPr>
        <w:pStyle w:val="Di default A"/>
        <w:numPr>
          <w:ilvl w:val="0"/>
          <w:numId w:val="38"/>
        </w:numPr>
        <w:suppressAutoHyphens w:val="1"/>
        <w:bidi w:val="0"/>
        <w:ind w:right="0"/>
        <w:jc w:val="both"/>
        <w:outlineLvl w:val="0"/>
        <w:rPr>
          <w:rFonts w:ascii="Times New Roman" w:hAnsi="Times New Roman"/>
          <w:sz w:val="24"/>
          <w:szCs w:val="24"/>
          <w:rtl w:val="0"/>
          <w:lang w:val="it-IT"/>
        </w:rPr>
      </w:pPr>
      <w:r>
        <w:rPr>
          <w:rFonts w:ascii="Times New Roman" w:hAnsi="Times New Roman"/>
          <w:sz w:val="24"/>
          <w:szCs w:val="24"/>
          <w:rtl w:val="0"/>
          <w:lang w:val="it-IT"/>
          <w14:textOutline w14:w="12700" w14:cap="flat">
            <w14:noFill/>
            <w14:miter w14:lim="400000"/>
          </w14:textOutline>
        </w:rPr>
        <w:t>Referee di progetti del XXVIII ciclo di Dottorato in Studi umanistici della Universit</w:t>
      </w:r>
      <w:r>
        <w:rPr>
          <w:rFonts w:ascii="Times New Roman" w:hAnsi="Times New Roman" w:hint="default"/>
          <w:sz w:val="24"/>
          <w:szCs w:val="24"/>
          <w:rtl w:val="0"/>
          <w:lang w:val="it-IT"/>
          <w14:textOutline w14:w="12700" w14:cap="flat">
            <w14:noFill/>
            <w14:miter w14:lim="400000"/>
          </w14:textOutline>
        </w:rPr>
        <w:t xml:space="preserve">à </w:t>
      </w:r>
      <w:r>
        <w:rPr>
          <w:rFonts w:ascii="Times New Roman" w:hAnsi="Times New Roman"/>
          <w:sz w:val="24"/>
          <w:szCs w:val="24"/>
          <w:rtl w:val="0"/>
          <w:lang w:val="it-IT"/>
          <w14:textOutline w14:w="12700" w14:cap="flat">
            <w14:noFill/>
            <w14:miter w14:lim="400000"/>
          </w14:textOutline>
        </w:rPr>
        <w:t xml:space="preserve">degli Studi di Roma </w:t>
      </w:r>
      <w:r>
        <w:rPr>
          <w:rFonts w:ascii="Arial Unicode MS" w:hAnsi="Arial Unicode MS" w:hint="default"/>
          <w:sz w:val="24"/>
          <w:szCs w:val="24"/>
          <w:rtl w:val="1"/>
          <w:lang w:val="ar-SA" w:bidi="ar-SA"/>
          <w14:textOutline w14:w="12700" w14:cap="flat">
            <w14:noFill/>
            <w14:miter w14:lim="400000"/>
          </w14:textOutline>
        </w:rPr>
        <w:t>“</w:t>
      </w:r>
      <w:r>
        <w:rPr>
          <w:rFonts w:ascii="Times New Roman" w:hAnsi="Times New Roman"/>
          <w:sz w:val="24"/>
          <w:szCs w:val="24"/>
          <w:rtl w:val="0"/>
          <w:lang w:val="de-DE"/>
          <w14:textOutline w14:w="12700" w14:cap="flat">
            <w14:noFill/>
            <w14:miter w14:lim="400000"/>
          </w14:textOutline>
        </w:rPr>
        <w:t>Tor Vergata</w:t>
      </w:r>
      <w:r>
        <w:rPr>
          <w:rFonts w:ascii="Times New Roman" w:hAnsi="Times New Roman" w:hint="default"/>
          <w:sz w:val="24"/>
          <w:szCs w:val="24"/>
          <w:rtl w:val="0"/>
          <w:lang w:val="it-IT"/>
          <w14:textOutline w14:w="12700" w14:cap="flat">
            <w14:noFill/>
            <w14:miter w14:lim="400000"/>
          </w14:textOutline>
        </w:rPr>
        <w:t>”</w:t>
      </w:r>
      <w:r>
        <w:rPr>
          <w:rFonts w:ascii="Times New Roman" w:hAnsi="Times New Roman"/>
          <w:sz w:val="24"/>
          <w:szCs w:val="24"/>
          <w:rtl w:val="0"/>
          <w:lang w:val="it-IT"/>
          <w14:textOutline w14:w="12700" w14:cap="flat">
            <w14:noFill/>
            <w14:miter w14:lim="400000"/>
          </w14:textOutline>
        </w:rPr>
        <w:t>.</w:t>
      </w:r>
    </w:p>
    <w:p>
      <w:pPr>
        <w:pStyle w:val="Di default A"/>
        <w:tabs>
          <w:tab w:val="left" w:pos="1440"/>
          <w:tab w:val="left" w:pos="2880"/>
          <w:tab w:val="left" w:pos="4320"/>
          <w:tab w:val="left" w:pos="5760"/>
          <w:tab w:val="left" w:pos="7200"/>
          <w:tab w:val="left" w:pos="8640"/>
        </w:tabs>
        <w:suppressAutoHyphens w:val="1"/>
        <w:jc w:val="both"/>
        <w:outlineLvl w:val="0"/>
        <w:rPr>
          <w:rFonts w:ascii="Times New Roman" w:cs="Times New Roman" w:hAnsi="Times New Roman" w:eastAsia="Times New Roman"/>
          <w:sz w:val="24"/>
          <w:szCs w:val="24"/>
          <w14:textOutline w14:w="12700" w14:cap="flat">
            <w14:noFill/>
            <w14:miter w14:lim="400000"/>
          </w14:textOutline>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b w:val="1"/>
          <w:bCs w:val="1"/>
          <w:sz w:val="26"/>
          <w:szCs w:val="26"/>
          <w:u w:val="single" w:color="000000"/>
        </w:rPr>
      </w:pPr>
      <w:r>
        <w:rPr>
          <w:rFonts w:ascii="Times New Roman" w:hAnsi="Times New Roman"/>
          <w:b w:val="1"/>
          <w:bCs w:val="1"/>
          <w:sz w:val="26"/>
          <w:szCs w:val="26"/>
          <w:u w:val="single" w:color="000000"/>
          <w:rtl w:val="0"/>
          <w:lang w:val="it-IT"/>
        </w:rPr>
        <w:t>ha</w:t>
      </w:r>
      <w:r>
        <w:rPr>
          <w:rFonts w:ascii="Times New Roman" w:hAnsi="Times New Roman"/>
          <w:b w:val="1"/>
          <w:bCs w:val="1"/>
          <w:sz w:val="26"/>
          <w:szCs w:val="26"/>
          <w:u w:val="single" w:color="000000"/>
          <w:rtl w:val="0"/>
          <w:lang w:val="it-IT"/>
        </w:rPr>
        <w:t xml:space="preserve"> ricoperto i seguenti ruoli istituzionali o di servizio agli studenti: </w:t>
      </w:r>
    </w:p>
    <w:p>
      <w:pPr>
        <w:pStyle w:val="Di default A"/>
        <w:numPr>
          <w:ilvl w:val="0"/>
          <w:numId w:val="50"/>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Tutor didattico di due studentesse, nominata dal Centro Orientamento e Formazione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degli Studi di Catania nell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ambito del </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Progetto di Attivazione di percorsi per rafforzare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occupabilit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di giovani laureati nella pubblica amministrazione regionale</w:t>
      </w:r>
      <w:r>
        <w:rPr>
          <w:rFonts w:ascii="Times New Roman" w:hAnsi="Times New Roman" w:hint="default"/>
          <w:sz w:val="24"/>
          <w:szCs w:val="24"/>
          <w:u w:color="000000"/>
          <w:rtl w:val="0"/>
          <w:lang w:val="it-IT"/>
        </w:rPr>
        <w:t xml:space="preserve">” </w:t>
      </w:r>
      <w:r>
        <w:rPr>
          <w:rFonts w:ascii="Times New Roman" w:hAnsi="Times New Roman"/>
          <w:sz w:val="24"/>
          <w:szCs w:val="24"/>
          <w:u w:color="000000"/>
          <w:rtl w:val="0"/>
          <w:lang w:val="it-IT"/>
        </w:rPr>
        <w:t xml:space="preserve">- Programma Operativo della Regione Siciliana (P.O. FSE 2014/2020 Reg. Sic.; CIP 2014 IT.05.SFOP.014/1/8.5/9.02/0013 CUP E68I19000010009).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Delegata del Rettore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degli Studi di Catania per i rapporti con il Consorzio Interuniversitario ICoN (Italian Culture on the Net), dal 2018.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Componente della Commissione giudicatrice per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affidamento del </w:t>
      </w:r>
      <w:r>
        <w:rPr>
          <w:rFonts w:ascii="Times New Roman" w:hAnsi="Times New Roman"/>
          <w:i w:val="1"/>
          <w:iCs w:val="1"/>
          <w:sz w:val="24"/>
          <w:szCs w:val="24"/>
          <w:u w:color="000000"/>
          <w:rtl w:val="0"/>
          <w:lang w:val="it-IT"/>
        </w:rPr>
        <w:t xml:space="preserve">Servizio di interpretariato della Lingua Italiana dei Segni (LIS) a favore degli studenti audiolesi </w:t>
      </w:r>
      <w:r>
        <w:rPr>
          <w:rFonts w:ascii="Times New Roman" w:hAnsi="Times New Roman"/>
          <w:sz w:val="24"/>
          <w:szCs w:val="24"/>
          <w:u w:color="000000"/>
          <w:rtl w:val="0"/>
          <w:lang w:val="it-IT"/>
        </w:rPr>
        <w:t>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Universit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degli Studi di Catania (2-07-2019).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Componente della commissione per 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attivazione di collaborazioni finalizzate 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incentivazione delle attivit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 xml:space="preserve">di tutorato per la SDS di Lingue e letterature straniere di Ragusa (2019).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 xml:space="preserve">Componente della Commissione per la Terza missione della SDS di Lingue e letterature straniere di Ragusa (2019-2020). </w:t>
      </w:r>
    </w:p>
    <w:p>
      <w:pPr>
        <w:pStyle w:val="Di default A"/>
        <w:numPr>
          <w:ilvl w:val="0"/>
          <w:numId w:val="38"/>
        </w:numPr>
        <w:suppressAutoHyphens w:val="1"/>
        <w:bidi w:val="0"/>
        <w:ind w:right="0"/>
        <w:jc w:val="both"/>
        <w:rPr>
          <w:rFonts w:ascii="Times New Roman" w:hAnsi="Times New Roman"/>
          <w:sz w:val="24"/>
          <w:szCs w:val="24"/>
          <w:rtl w:val="0"/>
          <w:lang w:val="it-IT"/>
        </w:rPr>
      </w:pPr>
      <w:r>
        <w:rPr>
          <w:rFonts w:ascii="Times New Roman" w:hAnsi="Times New Roman"/>
          <w:sz w:val="24"/>
          <w:szCs w:val="24"/>
          <w:u w:color="000000"/>
          <w:rtl w:val="0"/>
          <w:lang w:val="it-IT"/>
        </w:rPr>
        <w:t>Referente per le attivit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di Placement della SDS di Lingue e letterature straniere di Ragusa (2019-2020)</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Fonts w:ascii="Times New Roman" w:cs="Times New Roman" w:hAnsi="Times New Roman" w:eastAsia="Times New Roman"/>
          <w:sz w:val="24"/>
          <w:szCs w:val="24"/>
          <w:u w:color="000000"/>
        </w:rPr>
      </w:pPr>
      <w:r>
        <w:rPr>
          <w:rFonts w:ascii="Times New Roman" w:hAnsi="Times New Roman"/>
          <w:b w:val="1"/>
          <w:bCs w:val="1"/>
          <w:sz w:val="24"/>
          <w:szCs w:val="24"/>
          <w:u w:val="single" w:color="000000"/>
          <w:rtl w:val="0"/>
          <w:lang w:val="it-IT"/>
        </w:rPr>
        <w:t xml:space="preserve">PUBBLICAZIONI SCIENTIFICHE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outline w:val="0"/>
          <w:color w:val="000000"/>
          <w:u w:color="000000"/>
          <w:lang w:val="it-IT"/>
          <w14:textOutline w14:w="12700" w14:cap="flat">
            <w14:noFill/>
            <w14:miter w14:lim="400000"/>
          </w14:textOutline>
          <w14:textFill>
            <w14:solidFill>
              <w14:srgbClr w14:val="000000"/>
            </w14:solidFill>
          </w14:textFill>
        </w:rPr>
      </w:pPr>
      <w:r>
        <w:rPr>
          <w:outline w:val="0"/>
          <w:color w:val="000000"/>
          <w:u w:color="000000"/>
          <w:rtl w:val="0"/>
          <w:lang w:val="it-IT"/>
          <w14:textOutline w14:w="12700" w14:cap="flat">
            <w14:noFill/>
            <w14:miter w14:lim="400000"/>
          </w14:textOutline>
          <w14:textFill>
            <w14:solidFill>
              <w14:srgbClr w14:val="000000"/>
            </w14:solidFill>
          </w14:textFill>
        </w:rPr>
        <w:t xml:space="preserve">I suoi studi riguardano la Storia della lingua italiana e la Linguistica italiana, e si articolano su tre filoni principali: </w:t>
      </w:r>
    </w:p>
    <w:p>
      <w:pPr>
        <w:pStyle w:val="Normal.0"/>
        <w:numPr>
          <w:ilvl w:val="0"/>
          <w:numId w:val="51"/>
        </w:numPr>
        <w:bidi w:val="0"/>
        <w:spacing w:line="288" w:lineRule="auto"/>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 xml:space="preserve">la lingua della letteratura di fine Ottocento e inizio Novecento, con particolare concentrazione sulla lingua di Verga e De Roberto e, ultimamente, di Brancati; </w:t>
      </w:r>
    </w:p>
    <w:p>
      <w:pPr>
        <w:pStyle w:val="Normal.0"/>
        <w:numPr>
          <w:ilvl w:val="0"/>
          <w:numId w:val="51"/>
        </w:numPr>
        <w:bidi w:val="0"/>
        <w:spacing w:line="288" w:lineRule="auto"/>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italiano del teatro tra 700 e 800, con attenzione alla pragmatica; </w:t>
      </w:r>
    </w:p>
    <w:p>
      <w:pPr>
        <w:pStyle w:val="Normal.0"/>
        <w:numPr>
          <w:ilvl w:val="0"/>
          <w:numId w:val="51"/>
        </w:numPr>
        <w:bidi w:val="0"/>
        <w:spacing w:line="288" w:lineRule="auto"/>
        <w:ind w:right="0"/>
        <w:jc w:val="both"/>
        <w:rPr>
          <w:rtl w:val="0"/>
          <w:lang w:val="it-IT"/>
        </w:rPr>
      </w:pPr>
      <w:r>
        <w:rPr>
          <w:outline w:val="0"/>
          <w:color w:val="000000"/>
          <w:u w:color="000000"/>
          <w:rtl w:val="0"/>
          <w:lang w:val="it-IT"/>
          <w14:textOutline w14:w="12700" w14:cap="flat">
            <w14:noFill/>
            <w14:miter w14:lim="400000"/>
          </w14:textOutline>
          <w14:textFill>
            <w14:solidFill>
              <w14:srgbClr w14:val="000000"/>
            </w14:solidFill>
          </w14:textFill>
        </w:rPr>
        <w:t>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italiano dei mass media, con specifico interesse per il doppiaggio dei serial televisivi angloamericani e le sue interferenze 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italiano contemporaneo, nonch</w:t>
      </w:r>
      <w:r>
        <w:rPr>
          <w:outline w:val="0"/>
          <w:color w:val="000000"/>
          <w:u w:color="000000"/>
          <w:rtl w:val="0"/>
          <w:lang w:val="it-IT"/>
          <w14:textOutline w14:w="12700" w14:cap="flat">
            <w14:noFill/>
            <w14:miter w14:lim="400000"/>
          </w14:textOutline>
          <w14:textFill>
            <w14:solidFill>
              <w14:srgbClr w14:val="000000"/>
            </w14:solidFill>
          </w14:textFill>
        </w:rPr>
        <w:t xml:space="preserve">é </w:t>
      </w:r>
      <w:r>
        <w:rPr>
          <w:outline w:val="0"/>
          <w:color w:val="000000"/>
          <w:u w:color="000000"/>
          <w:rtl w:val="0"/>
          <w:lang w:val="it-IT"/>
          <w14:textOutline w14:w="12700" w14:cap="flat">
            <w14:noFill/>
            <w14:miter w14:lim="400000"/>
          </w14:textOutline>
          <w14:textFill>
            <w14:solidFill>
              <w14:srgbClr w14:val="000000"/>
            </w14:solidFill>
          </w14:textFill>
        </w:rPr>
        <w:t xml:space="preserve">per le sue possibili implicazioni glottodidattiche.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outline w:val="0"/>
          <w:color w:val="000000"/>
          <w:u w:color="000000"/>
          <w:lang w:val="it-IT"/>
          <w14:textOutline w14:w="12700" w14:cap="flat">
            <w14:noFill/>
            <w14:miter w14:lim="400000"/>
          </w14:textOutline>
          <w14:textFill>
            <w14:solidFill>
              <w14:srgbClr w14:val="000000"/>
            </w14:solidFill>
          </w14:textFill>
        </w:rPr>
      </w:pPr>
      <w:r>
        <w:rPr>
          <w:outline w:val="0"/>
          <w:color w:val="000000"/>
          <w:u w:color="000000"/>
          <w:rtl w:val="0"/>
          <w:lang w:val="it-IT"/>
          <w14:textOutline w14:w="12700" w14:cap="flat">
            <w14:noFill/>
            <w14:miter w14:lim="400000"/>
          </w14:textOutline>
          <w14:textFill>
            <w14:solidFill>
              <w14:srgbClr w14:val="000000"/>
            </w14:solidFill>
          </w14:textFill>
        </w:rPr>
        <w:t>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ambito del primo campo di interessi, lo studio della lingua e dello stile del verismo, e in particolare di Verga, ha pubblicato una monografia basata sulle ricerche condotte durante il triennio   di dottorato: La lingua fusa. La prosa di Vita dei campi dal parlato popolare allo scritto-narrato (Bonanno editore per la Fondazione Verga). Un</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anticipazione del lavoro si era avuta nel lungo articolo pubblicato nel XXI </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Bollettino del Centro di studi linguistici e filologici siciliani</w:t>
      </w: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outline w:val="0"/>
          <w:color w:val="000000"/>
          <w:u w:color="000000"/>
          <w:rtl w:val="0"/>
          <w:lang w:val="it-IT"/>
          <w14:textOutline w14:w="12700" w14:cap="flat">
            <w14:noFill/>
            <w14:miter w14:lim="400000"/>
          </w14:textOutline>
          <w14:textFill>
            <w14:solidFill>
              <w14:srgbClr w14:val="000000"/>
            </w14:solidFill>
          </w14:textFill>
        </w:rPr>
        <w:t>(2007). Il volume pubblicato con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editore Bonanno costituisce uno studio organico sulla lingua di Vita dei campi e integra in un'indagine testuale a tutto campo scelte linguistiche e motivazioni stilistico-retoriche, inscindibili nel Verga maggiore. L'intento </w:t>
      </w:r>
      <w:r>
        <w:rPr>
          <w:outline w:val="0"/>
          <w:color w:val="000000"/>
          <w:u w:color="000000"/>
          <w:rtl w:val="0"/>
          <w:lang w:val="it-IT"/>
          <w14:textOutline w14:w="12700" w14:cap="flat">
            <w14:noFill/>
            <w14:miter w14:lim="400000"/>
          </w14:textOutline>
          <w14:textFill>
            <w14:solidFill>
              <w14:srgbClr w14:val="000000"/>
            </w14:solidFill>
          </w14:textFill>
        </w:rPr>
        <w:t xml:space="preserve">è </w:t>
      </w:r>
      <w:r>
        <w:rPr>
          <w:outline w:val="0"/>
          <w:color w:val="000000"/>
          <w:u w:color="000000"/>
          <w:rtl w:val="0"/>
          <w:lang w:val="it-IT"/>
          <w14:textOutline w14:w="12700" w14:cap="flat">
            <w14:noFill/>
            <w14:miter w14:lim="400000"/>
          </w14:textOutline>
          <w14:textFill>
            <w14:solidFill>
              <w14:srgbClr w14:val="000000"/>
            </w14:solidFill>
          </w14:textFill>
        </w:rPr>
        <w:t>stato quello di confermare, sulla base di raffronti linguistici con i romanzi fiorentini e con quelli veristi, l'assunto critico per cui la raccolta di novelle pu</w:t>
      </w:r>
      <w:r>
        <w:rPr>
          <w:outline w:val="0"/>
          <w:color w:val="000000"/>
          <w:u w:color="000000"/>
          <w:rtl w:val="0"/>
          <w:lang w:val="it-IT"/>
          <w14:textOutline w14:w="12700" w14:cap="flat">
            <w14:noFill/>
            <w14:miter w14:lim="400000"/>
          </w14:textOutline>
          <w14:textFill>
            <w14:solidFill>
              <w14:srgbClr w14:val="000000"/>
            </w14:solidFill>
          </w14:textFill>
        </w:rPr>
        <w:t xml:space="preserve">ò </w:t>
      </w:r>
      <w:r>
        <w:rPr>
          <w:outline w:val="0"/>
          <w:color w:val="000000"/>
          <w:u w:color="000000"/>
          <w:rtl w:val="0"/>
          <w:lang w:val="it-IT"/>
          <w14:textOutline w14:w="12700" w14:cap="flat">
            <w14:noFill/>
            <w14:miter w14:lim="400000"/>
          </w14:textOutline>
          <w14:textFill>
            <w14:solidFill>
              <w14:srgbClr w14:val="000000"/>
            </w14:solidFill>
          </w14:textFill>
        </w:rPr>
        <w:t xml:space="preserve">considerarsi luogo di sperimentazione testuale dei Malavoglia, di cui anticipa le principali innovazioni, soprattutto ai livelli lessicale e sintattico. L'analisi </w:t>
      </w:r>
      <w:r>
        <w:rPr>
          <w:outline w:val="0"/>
          <w:color w:val="000000"/>
          <w:u w:color="000000"/>
          <w:rtl w:val="0"/>
          <w:lang w:val="it-IT"/>
          <w14:textOutline w14:w="12700" w14:cap="flat">
            <w14:noFill/>
            <w14:miter w14:lim="400000"/>
          </w14:textOutline>
          <w14:textFill>
            <w14:solidFill>
              <w14:srgbClr w14:val="000000"/>
            </w14:solidFill>
          </w14:textFill>
        </w:rPr>
        <w:t xml:space="preserve">è </w:t>
      </w:r>
      <w:r>
        <w:rPr>
          <w:outline w:val="0"/>
          <w:color w:val="000000"/>
          <w:u w:color="000000"/>
          <w:rtl w:val="0"/>
          <w:lang w:val="it-IT"/>
          <w14:textOutline w14:w="12700" w14:cap="flat">
            <w14:noFill/>
            <w14:miter w14:lim="400000"/>
          </w14:textOutline>
          <w14:textFill>
            <w14:solidFill>
              <w14:srgbClr w14:val="000000"/>
            </w14:solidFill>
          </w14:textFill>
        </w:rPr>
        <w:t>stata condotta sull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edizione del 1880, grammaticalmente e stilisticamente pi</w:t>
      </w:r>
      <w:r>
        <w:rPr>
          <w:outline w:val="0"/>
          <w:color w:val="000000"/>
          <w:u w:color="000000"/>
          <w:rtl w:val="0"/>
          <w:lang w:val="it-IT"/>
          <w14:textOutline w14:w="12700" w14:cap="flat">
            <w14:noFill/>
            <w14:miter w14:lim="400000"/>
          </w14:textOutline>
          <w14:textFill>
            <w14:solidFill>
              <w14:srgbClr w14:val="000000"/>
            </w14:solidFill>
          </w14:textFill>
        </w:rPr>
        <w:t xml:space="preserve">ù </w:t>
      </w:r>
      <w:r>
        <w:rPr>
          <w:outline w:val="0"/>
          <w:color w:val="000000"/>
          <w:u w:color="000000"/>
          <w:rtl w:val="0"/>
          <w:lang w:val="it-IT"/>
          <w14:textOutline w14:w="12700" w14:cap="flat">
            <w14:noFill/>
            <w14:miter w14:lim="400000"/>
          </w14:textOutline>
          <w14:textFill>
            <w14:solidFill>
              <w14:srgbClr w14:val="000000"/>
            </w14:solidFill>
          </w14:textFill>
        </w:rPr>
        <w:t xml:space="preserve">innovativa rispetto a quella del 1897.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outline w:val="0"/>
          <w:color w:val="000000"/>
          <w:u w:color="000000"/>
          <w:lang w:val="it-IT"/>
          <w14:textOutline w14:w="12700" w14:cap="flat">
            <w14:noFill/>
            <w14:miter w14:lim="400000"/>
          </w14:textOutline>
          <w14:textFill>
            <w14:solidFill>
              <w14:srgbClr w14:val="000000"/>
            </w14:solidFill>
          </w14:textFill>
        </w:rPr>
      </w:pPr>
      <w:r>
        <w:rPr>
          <w:outline w:val="0"/>
          <w:color w:val="000000"/>
          <w:u w:color="000000"/>
          <w:rtl w:val="0"/>
          <w:lang w:val="it-IT"/>
          <w14:textOutline w14:w="12700" w14:cap="flat">
            <w14:noFill/>
            <w14:miter w14:lim="400000"/>
          </w14:textOutline>
          <w14:textFill>
            <w14:solidFill>
              <w14:srgbClr w14:val="000000"/>
            </w14:solidFill>
          </w14:textFill>
        </w:rPr>
        <w:t>Ultimamente per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Edizione Nazionale delle Opere di Giovanni Verga ha curato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edizione critica del romanzo Una peccatrice (Fondazione Verga, Interlinea). Lo studio ha permesso di ricostruire con precisione le fasi compositive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opera, fino ad ora soltanto profilate dal lavoro preparatorio di F. Branciforti (1986), e di caratterizzare il romanzo come un testo fortemente radicato 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evoluzione biografica e narrativa di Verga. Il testo infatti, scritto a Catania ma rivisto durante il primo soggiorno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autore a Firenze, anticipa motivi ed esiti poi ampiamente sviluppati nella scrittura successiva mentre ripropone elementi ancora tipici della </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fase catanese</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 In un saggio pubblicato ultimamente sulla rivista </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Prassi ecdotiche della modernit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letteraria</w:t>
      </w: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outline w:val="0"/>
          <w:color w:val="000000"/>
          <w:u w:color="000000"/>
          <w:rtl w:val="0"/>
          <w:lang w:val="it-IT"/>
          <w14:textOutline w14:w="12700" w14:cap="flat">
            <w14:noFill/>
            <w14:miter w14:lim="400000"/>
          </w14:textOutline>
          <w14:textFill>
            <w14:solidFill>
              <w14:srgbClr w14:val="000000"/>
            </w14:solidFill>
          </w14:textFill>
        </w:rPr>
        <w:t>si illustra la dinamica linguistica sottesa alle varianti del romanzo, rivelando le direttrici lungo le quali Verga si muoveva per allontanarsi dalla lingua ancora stentata delle sue prime prove. Nonostante il loro andamento sembri a prima vista contrastante, le varianti lessicali testimoniano la ricerca di un</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ideale lingua </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media</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bilanciata tra opposte tensioni: vi si riscontra un innalzamento di registro rispetto alla prima stesura, nel tentativo di rappresentare pi</w:t>
      </w:r>
      <w:r>
        <w:rPr>
          <w:outline w:val="0"/>
          <w:color w:val="000000"/>
          <w:u w:color="000000"/>
          <w:rtl w:val="0"/>
          <w:lang w:val="it-IT"/>
          <w14:textOutline w14:w="12700" w14:cap="flat">
            <w14:noFill/>
            <w14:miter w14:lim="400000"/>
          </w14:textOutline>
          <w14:textFill>
            <w14:solidFill>
              <w14:srgbClr w14:val="000000"/>
            </w14:solidFill>
          </w14:textFill>
        </w:rPr>
        <w:t xml:space="preserve">ù </w:t>
      </w:r>
      <w:r>
        <w:rPr>
          <w:outline w:val="0"/>
          <w:color w:val="000000"/>
          <w:u w:color="000000"/>
          <w:rtl w:val="0"/>
          <w:lang w:val="it-IT"/>
          <w14:textOutline w14:w="12700" w14:cap="flat">
            <w14:noFill/>
            <w14:miter w14:lim="400000"/>
          </w14:textOutline>
          <w14:textFill>
            <w14:solidFill>
              <w14:srgbClr w14:val="000000"/>
            </w14:solidFill>
          </w14:textFill>
        </w:rPr>
        <w:t>realisticamente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ambiente borghese e mondano in cui la vicenda </w:t>
      </w:r>
      <w:r>
        <w:rPr>
          <w:outline w:val="0"/>
          <w:color w:val="000000"/>
          <w:u w:color="000000"/>
          <w:rtl w:val="0"/>
          <w:lang w:val="it-IT"/>
          <w14:textOutline w14:w="12700" w14:cap="flat">
            <w14:noFill/>
            <w14:miter w14:lim="400000"/>
          </w14:textOutline>
          <w14:textFill>
            <w14:solidFill>
              <w14:srgbClr w14:val="000000"/>
            </w14:solidFill>
          </w14:textFill>
        </w:rPr>
        <w:t xml:space="preserve">è </w:t>
      </w:r>
      <w:r>
        <w:rPr>
          <w:outline w:val="0"/>
          <w:color w:val="000000"/>
          <w:u w:color="000000"/>
          <w:rtl w:val="0"/>
          <w:lang w:val="it-IT"/>
          <w14:textOutline w14:w="12700" w14:cap="flat">
            <w14:noFill/>
            <w14:miter w14:lim="400000"/>
          </w14:textOutline>
          <w14:textFill>
            <w14:solidFill>
              <w14:srgbClr w14:val="000000"/>
            </w14:solidFill>
          </w14:textFill>
        </w:rPr>
        <w:t>ambientata, e al contempo la ricerca di una lingua pi</w:t>
      </w:r>
      <w:r>
        <w:rPr>
          <w:outline w:val="0"/>
          <w:color w:val="000000"/>
          <w:u w:color="000000"/>
          <w:rtl w:val="0"/>
          <w:lang w:val="it-IT"/>
          <w14:textOutline w14:w="12700" w14:cap="flat">
            <w14:noFill/>
            <w14:miter w14:lim="400000"/>
          </w14:textOutline>
          <w14:textFill>
            <w14:solidFill>
              <w14:srgbClr w14:val="000000"/>
            </w14:solidFill>
          </w14:textFill>
        </w:rPr>
        <w:t xml:space="preserve">ù </w:t>
      </w:r>
      <w:r>
        <w:rPr>
          <w:outline w:val="0"/>
          <w:color w:val="000000"/>
          <w:u w:color="000000"/>
          <w:rtl w:val="0"/>
          <w:lang w:val="it-IT"/>
          <w14:textOutline w14:w="12700" w14:cap="flat">
            <w14:noFill/>
            <w14:miter w14:lim="400000"/>
          </w14:textOutline>
          <w14:textFill>
            <w14:solidFill>
              <w14:srgbClr w14:val="000000"/>
            </w14:solidFill>
          </w14:textFill>
        </w:rPr>
        <w:t>sciolta e scorrevole di quanto non fosse nella versione originaria. Inoltre, Verga si allontana da un dialetto che a tratti emergeva ancora troppo chiaramente e in maniera irriflessa nella prima versione del testo.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outline w:val="0"/>
          <w:color w:val="000000"/>
          <w:u w:color="000000"/>
          <w:lang w:val="it-IT"/>
          <w14:textOutline w14:w="12700" w14:cap="flat">
            <w14:noFill/>
            <w14:miter w14:lim="400000"/>
          </w14:textOutline>
          <w14:textFill>
            <w14:solidFill>
              <w14:srgbClr w14:val="000000"/>
            </w14:solidFill>
          </w14:textFill>
        </w:rPr>
      </w:pPr>
      <w:r>
        <w:rPr>
          <w:outline w:val="0"/>
          <w:color w:val="000000"/>
          <w:u w:color="000000"/>
          <w:rtl w:val="0"/>
          <w:lang w:val="it-IT"/>
          <w14:textOutline w14:w="12700" w14:cap="flat">
            <w14:noFill/>
            <w14:miter w14:lim="400000"/>
          </w14:textOutline>
          <w14:textFill>
            <w14:solidFill>
              <w14:srgbClr w14:val="000000"/>
            </w14:solidFill>
          </w14:textFill>
        </w:rPr>
        <w:t>Altri contributi riguardano il profilo linguistico degli autori catanesi del secondo Ottocento e del Novecento, e in particolare di de Roberto e di Brancati, i cui testi sono stati indagati anche in prospettiva sociolinguistica come repertori del parlato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epoca trasposto nella scrittura letteraria, con fenomeni di commistione di registri, interferenze dialettali e vero e proprio code- switching.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outline w:val="0"/>
          <w:color w:val="000000"/>
          <w:u w:color="000000"/>
          <w:lang w:val="it-IT"/>
          <w14:textOutline w14:w="12700" w14:cap="flat">
            <w14:noFill/>
            <w14:miter w14:lim="400000"/>
          </w14:textOutline>
          <w14:textFill>
            <w14:solidFill>
              <w14:srgbClr w14:val="000000"/>
            </w14:solidFill>
          </w14:textFill>
        </w:rPr>
      </w:pPr>
      <w:r>
        <w:rPr>
          <w:outline w:val="0"/>
          <w:color w:val="000000"/>
          <w:u w:color="000000"/>
          <w:rtl w:val="0"/>
          <w:lang w:val="it-IT"/>
          <w14:textOutline w14:w="12700" w14:cap="flat">
            <w14:noFill/>
            <w14:miter w14:lim="400000"/>
          </w14:textOutline>
          <w14:textFill>
            <w14:solidFill>
              <w14:srgbClr w14:val="000000"/>
            </w14:solidFill>
          </w14:textFill>
        </w:rPr>
        <w:t xml:space="preserve">Un filone di interesse collaterale ma non secondario alle precedenti ricerche riguarda la lingua del teatro ottocentesco, rappresentata dalle prime sperimentazioni verghiane (vd. Il contributo sul formulario galante in Rose caduche negli atti del congresso su </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Il Teatro verista</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1996) e, ultimamente, dalla scrittura drammaturgica tra 700 e 800. 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ambito del XIII congresso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ASLI dal titolo </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Pragmatica storica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italiano. Modelli e usi comunicativi del passato</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Nell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ambito del congresso Daria Motta ha presentato un</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analisi di testi teatrali sette-ottocenteschi condotta alla luce degli strumenti della pragmatica storica; la ricerca </w:t>
      </w:r>
      <w:r>
        <w:rPr>
          <w:outline w:val="0"/>
          <w:color w:val="000000"/>
          <w:u w:color="000000"/>
          <w:rtl w:val="0"/>
          <w:lang w:val="it-IT"/>
          <w14:textOutline w14:w="12700" w14:cap="flat">
            <w14:noFill/>
            <w14:miter w14:lim="400000"/>
          </w14:textOutline>
          <w14:textFill>
            <w14:solidFill>
              <w14:srgbClr w14:val="000000"/>
            </w14:solidFill>
          </w14:textFill>
        </w:rPr>
        <w:t xml:space="preserve">è </w:t>
      </w:r>
      <w:r>
        <w:rPr>
          <w:outline w:val="0"/>
          <w:color w:val="000000"/>
          <w:u w:color="000000"/>
          <w:rtl w:val="0"/>
          <w:lang w:val="it-IT"/>
          <w14:textOutline w14:w="12700" w14:cap="flat">
            <w14:noFill/>
            <w14:miter w14:lim="400000"/>
          </w14:textOutline>
          <w14:textFill>
            <w14:solidFill>
              <w14:srgbClr w14:val="000000"/>
            </w14:solidFill>
          </w14:textFill>
        </w:rPr>
        <w:t>stata poi ampliata per un saggio dal titolo Va in scena la conversazione. Un</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analisi pragmatica dei testi teatrali del Settecento e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Ottocento pubblicato sulla rivista </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Linguistica e letteratura</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Basandosi su un corpus costituito da due opere in lingua di Carlo Goldoni -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avaro, del 1756, e 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osteria della Posta, del 1762 </w:t>
      </w:r>
      <w:r>
        <w:rPr>
          <w:outline w:val="0"/>
          <w:color w:val="000000"/>
          <w:u w:color="000000"/>
          <w:rtl w:val="0"/>
          <w:lang w:val="it-IT"/>
          <w14:textOutline w14:w="12700" w14:cap="flat">
            <w14:noFill/>
            <w14:miter w14:lim="400000"/>
          </w14:textOutline>
          <w14:textFill>
            <w14:solidFill>
              <w14:srgbClr w14:val="000000"/>
            </w14:solidFill>
          </w14:textFill>
        </w:rPr>
        <w:t xml:space="preserve">– </w:t>
      </w:r>
      <w:r>
        <w:rPr>
          <w:outline w:val="0"/>
          <w:color w:val="000000"/>
          <w:u w:color="000000"/>
          <w:rtl w:val="0"/>
          <w:lang w:val="it-IT"/>
          <w14:textOutline w14:w="12700" w14:cap="flat">
            <w14:noFill/>
            <w14:miter w14:lim="400000"/>
          </w14:textOutline>
          <w14:textFill>
            <w14:solidFill>
              <w14:srgbClr w14:val="000000"/>
            </w14:solidFill>
          </w14:textFill>
        </w:rPr>
        <w:t>e da due delle opere pi</w:t>
      </w:r>
      <w:r>
        <w:rPr>
          <w:outline w:val="0"/>
          <w:color w:val="000000"/>
          <w:u w:color="000000"/>
          <w:rtl w:val="0"/>
          <w:lang w:val="it-IT"/>
          <w14:textOutline w14:w="12700" w14:cap="flat">
            <w14:noFill/>
            <w14:miter w14:lim="400000"/>
          </w14:textOutline>
          <w14:textFill>
            <w14:solidFill>
              <w14:srgbClr w14:val="000000"/>
            </w14:solidFill>
          </w14:textFill>
        </w:rPr>
        <w:t xml:space="preserve">ù </w:t>
      </w:r>
      <w:r>
        <w:rPr>
          <w:outline w:val="0"/>
          <w:color w:val="000000"/>
          <w:u w:color="000000"/>
          <w:rtl w:val="0"/>
          <w:lang w:val="it-IT"/>
          <w14:textOutline w14:w="12700" w14:cap="flat">
            <w14:noFill/>
            <w14:miter w14:lim="400000"/>
          </w14:textOutline>
          <w14:textFill>
            <w14:solidFill>
              <w14:srgbClr w14:val="000000"/>
            </w14:solidFill>
          </w14:textFill>
        </w:rPr>
        <w:t>significative del teatro borghese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Ottocento, I Mariti di Achille Torelli e Tristi amori di Giuseppe Giacosa, il saggio esamina il funzionamento dei procedimenti operativi e cooperativi della conversazione nei secoli XVIII e XIX, cruciali per la definizione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assetto comunicativo dell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italiano, attraverso la simulazione che ne era fatta nei dialoghi teatrali. I testi delle commedie sono stati analizzati con gli strumenti interpretativi offerti dalla pragmatica storica applicati all</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italiano, e dunque cercando di rilevare soprattutto le strategie di costruzione del discorso, le routine conversazionali, i saluti di entrata e quelli di uscita, il sistema degli allocutivi e dei titoli, le reticenze dei personaggi e le loro allusioni, gli atti linguistici nel loro susseguirsi contestuale e cotestuale.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rStyle w:val="Nessuno"/>
          <w14:textOutline w14:w="12700" w14:cap="flat">
            <w14:noFill/>
            <w14:miter w14:lim="400000"/>
          </w14:textOutline>
        </w:rPr>
      </w:pPr>
      <w:r>
        <w:rPr>
          <w:outline w:val="0"/>
          <w:color w:val="000000"/>
          <w:u w:color="000000"/>
          <w:rtl w:val="0"/>
          <w:lang w:val="it-IT"/>
          <w14:textOutline w14:w="12700" w14:cap="flat">
            <w14:noFill/>
            <w14:miter w14:lim="400000"/>
          </w14:textOutline>
          <w14:textFill>
            <w14:solidFill>
              <w14:srgbClr w14:val="000000"/>
            </w14:solidFill>
          </w14:textFill>
        </w:rPr>
        <w:t>Dal 2003 studia il doppiaggio dei prodotti a lunga serialit</w:t>
      </w:r>
      <w:r>
        <w:rPr>
          <w:outline w:val="0"/>
          <w:color w:val="000000"/>
          <w:u w:color="000000"/>
          <w:rtl w:val="0"/>
          <w:lang w:val="it-IT"/>
          <w14:textOutline w14:w="12700" w14:cap="flat">
            <w14:noFill/>
            <w14:miter w14:lim="400000"/>
          </w14:textOutline>
          <w14:textFill>
            <w14:solidFill>
              <w14:srgbClr w14:val="000000"/>
            </w14:solidFill>
          </w14:textFill>
        </w:rPr>
        <w:t xml:space="preserve">à </w:t>
      </w:r>
      <w:r>
        <w:rPr>
          <w:outline w:val="0"/>
          <w:color w:val="000000"/>
          <w:u w:color="000000"/>
          <w:rtl w:val="0"/>
          <w:lang w:val="it-IT"/>
          <w14:textOutline w14:w="12700" w14:cap="flat">
            <w14:noFill/>
            <w14:miter w14:lim="400000"/>
          </w14:textOutline>
          <w14:textFill>
            <w14:solidFill>
              <w14:srgbClr w14:val="000000"/>
            </w14:solidFill>
          </w14:textFill>
        </w:rPr>
        <w:t>angloamericani, concentrandosi sulle interferenze linguistiche del modello inglese sul testo italiano. In particolare mira a individuare la dinamica tra interferenze negative, che portano a una deviazione dalle regole nella lingua di arrivo, e interferenze positive, che determinano un aumento d</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uso di strutture presenti nel sistema di arrivo. Relativamente a quest</w:t>
      </w:r>
      <w:r>
        <w:rPr>
          <w:outline w:val="0"/>
          <w:color w:val="000000"/>
          <w:u w:color="000000"/>
          <w:rtl w:val="0"/>
          <w:lang w:val="it-IT"/>
          <w14:textOutline w14:w="12700" w14:cap="flat">
            <w14:noFill/>
            <w14:miter w14:lim="400000"/>
          </w14:textOutline>
          <w14:textFill>
            <w14:solidFill>
              <w14:srgbClr w14:val="000000"/>
            </w14:solidFill>
          </w14:textFill>
        </w:rPr>
        <w:t>’</w:t>
      </w:r>
      <w:r>
        <w:rPr>
          <w:outline w:val="0"/>
          <w:color w:val="000000"/>
          <w:u w:color="000000"/>
          <w:rtl w:val="0"/>
          <w:lang w:val="it-IT"/>
          <w14:textOutline w14:w="12700" w14:cap="flat">
            <w14:noFill/>
            <w14:miter w14:lim="400000"/>
          </w14:textOutline>
          <w14:textFill>
            <w14:solidFill>
              <w14:srgbClr w14:val="000000"/>
            </w14:solidFill>
          </w14:textFill>
        </w:rPr>
        <w:t xml:space="preserve">ambito di studio ha partecipato come relatrice a diversi convegni nazionali e internazionali, ha pubblicato articoli in italiano e in inglese su diverse riviste scientifiche di fascia A (in lingua inglese su Italica, Le forme e la storia) e una voce di consultazione sul sito </w:t>
      </w:r>
      <w:r>
        <w:rPr>
          <w:rStyle w:val="Hyperlink.0"/>
          <w:lang w:val="it-IT"/>
          <w14:textOutline w14:w="12700" w14:cap="flat">
            <w14:noFill/>
            <w14:miter w14:lim="400000"/>
          </w14:textOutline>
        </w:rPr>
        <w:fldChar w:fldCharType="begin" w:fldLock="0"/>
      </w:r>
      <w:r>
        <w:rPr>
          <w:rStyle w:val="Hyperlink.0"/>
          <w:lang w:val="it-IT"/>
          <w14:textOutline w14:w="12700" w14:cap="flat">
            <w14:noFill/>
            <w14:miter w14:lim="400000"/>
          </w14:textOutline>
        </w:rPr>
        <w:instrText xml:space="preserve"> HYPERLINK "http://www.treccani.it"</w:instrText>
      </w:r>
      <w:r>
        <w:rPr>
          <w:rStyle w:val="Hyperlink.0"/>
          <w:lang w:val="it-IT"/>
          <w14:textOutline w14:w="12700" w14:cap="flat">
            <w14:noFill/>
            <w14:miter w14:lim="400000"/>
          </w14:textOutline>
        </w:rPr>
        <w:fldChar w:fldCharType="separate" w:fldLock="0"/>
      </w:r>
      <w:r>
        <w:rPr>
          <w:rStyle w:val="Hyperlink.0"/>
          <w:rtl w:val="0"/>
          <w:lang w:val="it-IT"/>
          <w14:textOutline w14:w="12700" w14:cap="flat">
            <w14:noFill/>
            <w14:miter w14:lim="400000"/>
          </w14:textOutline>
        </w:rPr>
        <w:t>www.treccani.it</w:t>
      </w:r>
      <w:r>
        <w:rPr/>
        <w:fldChar w:fldCharType="end" w:fldLock="0"/>
      </w:r>
      <w:r>
        <w:rPr>
          <w:rStyle w:val="Nessuno"/>
          <w:rtl w:val="0"/>
          <w:lang w:val="en-US"/>
          <w14:textOutline w14:w="12700" w14:cap="flat">
            <w14:noFill/>
            <w14:miter w14:lim="400000"/>
          </w14:textOutline>
        </w:rPr>
        <w:t xml:space="preserve">. Si </w:t>
      </w:r>
      <w:r>
        <w:rPr>
          <w:rStyle w:val="Nessuno"/>
          <w:rtl w:val="0"/>
          <w:lang w:val="en-US"/>
          <w14:textOutline w14:w="12700" w14:cap="flat">
            <w14:noFill/>
            <w14:miter w14:lim="400000"/>
          </w14:textOutline>
        </w:rPr>
        <w:t xml:space="preserve">è </w:t>
      </w:r>
      <w:r>
        <w:rPr>
          <w:rStyle w:val="Nessuno"/>
          <w:rtl w:val="0"/>
          <w:lang w:val="en-US"/>
          <w14:textOutline w14:w="12700" w14:cap="flat">
            <w14:noFill/>
            <w14:miter w14:lim="400000"/>
          </w14:textOutline>
        </w:rPr>
        <w:t>anche interessata ai risvolti glottodidattici del doppiaggio televisivo, indagando come i testi doppiati possano essere sfruttati per l</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insegnamento dell</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italiano LS. L</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insegnamento dell</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 xml:space="preserve">italiano come L2 o LS, infatti, </w:t>
      </w:r>
      <w:r>
        <w:rPr>
          <w:rStyle w:val="Nessuno"/>
          <w:rtl w:val="0"/>
          <w:lang w:val="en-US"/>
          <w14:textOutline w14:w="12700" w14:cap="flat">
            <w14:noFill/>
            <w14:miter w14:lim="400000"/>
          </w14:textOutline>
        </w:rPr>
        <w:t xml:space="preserve">è </w:t>
      </w:r>
      <w:r>
        <w:rPr>
          <w:rStyle w:val="Nessuno"/>
          <w:rtl w:val="0"/>
          <w:lang w:val="en-US"/>
          <w14:textOutline w14:w="12700" w14:cap="flat">
            <w14:noFill/>
            <w14:miter w14:lim="400000"/>
          </w14:textOutline>
        </w:rPr>
        <w:t xml:space="preserve">un campo in cui Daria Motta si </w:t>
      </w:r>
      <w:r>
        <w:rPr>
          <w:rStyle w:val="Nessuno"/>
          <w:rtl w:val="0"/>
          <w:lang w:val="en-US"/>
          <w14:textOutline w14:w="12700" w14:cap="flat">
            <w14:noFill/>
            <w14:miter w14:lim="400000"/>
          </w14:textOutline>
        </w:rPr>
        <w:t xml:space="preserve">è </w:t>
      </w:r>
      <w:r>
        <w:rPr>
          <w:rStyle w:val="Nessuno"/>
          <w:rtl w:val="0"/>
          <w:lang w:val="en-US"/>
          <w14:textOutline w14:w="12700" w14:cap="flat">
            <w14:noFill/>
            <w14:miter w14:lim="400000"/>
          </w14:textOutline>
        </w:rPr>
        <w:t>via via specializzata, a partire dal conseguimento della Certificazione CEDILS dell</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universit</w:t>
      </w:r>
      <w:r>
        <w:rPr>
          <w:rStyle w:val="Nessuno"/>
          <w:rtl w:val="0"/>
          <w:lang w:val="en-US"/>
          <w14:textOutline w14:w="12700" w14:cap="flat">
            <w14:noFill/>
            <w14:miter w14:lim="400000"/>
          </w14:textOutline>
        </w:rPr>
        <w:t xml:space="preserve">à </w:t>
      </w:r>
      <w:r>
        <w:rPr>
          <w:rStyle w:val="Nessuno"/>
          <w:rtl w:val="0"/>
          <w:lang w:val="en-US"/>
          <w14:textOutline w14:w="12700" w14:cap="flat">
            <w14:noFill/>
            <w14:miter w14:lim="400000"/>
          </w14:textOutline>
        </w:rPr>
        <w:t>Ca</w:t>
      </w:r>
      <w:r>
        <w:rPr>
          <w:rStyle w:val="Nessuno"/>
          <w:rtl w:val="0"/>
          <w:lang w:val="en-US"/>
          <w14:textOutline w14:w="12700" w14:cap="flat">
            <w14:noFill/>
            <w14:miter w14:lim="400000"/>
          </w14:textOutline>
        </w:rPr>
        <w:t xml:space="preserve">’ </w:t>
      </w:r>
      <w:r>
        <w:rPr>
          <w:rStyle w:val="Nessuno"/>
          <w:rtl w:val="0"/>
          <w:lang w:val="en-US"/>
          <w14:textOutline w14:w="12700" w14:cap="flat">
            <w14:noFill/>
            <w14:miter w14:lim="400000"/>
          </w14:textOutline>
        </w:rPr>
        <w:t>Foscari, dalle prime esperienze didattiche del 2006/2007 presso la Scuola Superiore dell</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Universit</w:t>
      </w:r>
      <w:r>
        <w:rPr>
          <w:rStyle w:val="Nessuno"/>
          <w:rtl w:val="0"/>
          <w:lang w:val="en-US"/>
          <w14:textOutline w14:w="12700" w14:cap="flat">
            <w14:noFill/>
            <w14:miter w14:lim="400000"/>
          </w14:textOutline>
        </w:rPr>
        <w:t xml:space="preserve">à </w:t>
      </w:r>
      <w:r>
        <w:rPr>
          <w:rStyle w:val="Nessuno"/>
          <w:rtl w:val="0"/>
          <w:lang w:val="en-US"/>
          <w14:textOutline w14:w="12700" w14:cap="flat">
            <w14:noFill/>
            <w14:miter w14:lim="400000"/>
          </w14:textOutline>
        </w:rPr>
        <w:t>di Catania e dai numerosi corsi agli studenti Erasmus dell</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 xml:space="preserve">Ateneo catanese.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rStyle w:val="Nessuno"/>
          <w14:textOutline w14:w="12700" w14:cap="flat">
            <w14:noFill/>
            <w14:miter w14:lim="400000"/>
          </w14:textOutline>
        </w:rPr>
      </w:pPr>
      <w:r>
        <w:rPr>
          <w:rStyle w:val="Nessuno"/>
          <w:rtl w:val="0"/>
          <w:lang w:val="en-US"/>
          <w14:textOutline w14:w="12700" w14:cap="flat">
            <w14:noFill/>
            <w14:miter w14:lim="400000"/>
          </w14:textOutline>
        </w:rPr>
        <w:t>Sempre nel campo dello studio della lingua dei mass media nel 20202 ha condotto uno studio sulla lingua del cinema italiano contemporaneo d</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 xml:space="preserve">animazione, pubblicato sulla rivista </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Lingue e culture dei media</w:t>
      </w:r>
      <w:r>
        <w:rPr>
          <w:rStyle w:val="Nessuno"/>
          <w:rtl w:val="0"/>
          <w:lang w:val="en-US"/>
          <w14:textOutline w14:w="12700" w14:cap="flat">
            <w14:noFill/>
            <w14:miter w14:lim="400000"/>
          </w14:textOutline>
        </w:rPr>
        <w:t>»</w:t>
      </w:r>
      <w:r>
        <w:rPr>
          <w:rStyle w:val="Nessuno"/>
          <w:rtl w:val="0"/>
          <w:lang w:val="en-US"/>
          <w14:textOutline w14:w="12700" w14:cap="flat">
            <w14:noFill/>
            <w14:miter w14:lim="400000"/>
          </w14:textOutline>
        </w:rPr>
        <w:t xml:space="preserve">. Il saggio </w:t>
      </w:r>
      <w:r>
        <w:rPr>
          <w:rStyle w:val="Nessuno"/>
          <w:outline w:val="0"/>
          <w:color w:val="000000"/>
          <w:u w:color="000000"/>
          <w:rtl w:val="0"/>
          <w:lang w:val="en-US"/>
          <w14:textOutline w14:w="12700" w14:cap="flat">
            <w14:noFill/>
            <w14:miter w14:lim="400000"/>
          </w14:textOutline>
          <w14:textFill>
            <w14:solidFill>
              <w14:srgbClr w14:val="000000"/>
            </w14:solidFill>
          </w14:textFill>
        </w:rPr>
        <w:t>ha preso in esame la fisionomia linguistica di film animati che hanno dato un aspetto preciso e riconoscibile alla produzione italiana degli anni Duemila, soffermandosi in particolare su alcune opere di Enzo d</w:t>
      </w:r>
      <w:r>
        <w:rPr>
          <w:rStyle w:val="Nessuno"/>
          <w:outline w:val="0"/>
          <w:color w:val="000000"/>
          <w:u w:color="000000"/>
          <w:rtl w:val="0"/>
          <w:lang w:val="en-US"/>
          <w14:textOutline w14:w="12700" w14:cap="flat">
            <w14:noFill/>
            <w14:miter w14:lim="400000"/>
          </w14:textOutline>
          <w14:textFill>
            <w14:solidFill>
              <w14:srgbClr w14:val="000000"/>
            </w14:solidFill>
          </w14:textFill>
        </w:rPr>
        <w:t>’</w:t>
      </w:r>
      <w:r>
        <w:rPr>
          <w:rStyle w:val="Nessuno"/>
          <w:outline w:val="0"/>
          <w:color w:val="000000"/>
          <w:u w:color="000000"/>
          <w:rtl w:val="0"/>
          <w:lang w:val="en-US"/>
          <w14:textOutline w14:w="12700" w14:cap="flat">
            <w14:noFill/>
            <w14:miter w14:lim="400000"/>
          </w14:textOutline>
          <w14:textFill>
            <w14:solidFill>
              <w14:srgbClr w14:val="000000"/>
            </w14:solidFill>
          </w14:textFill>
        </w:rPr>
        <w:t>Al</w:t>
      </w:r>
      <w:r>
        <w:rPr>
          <w:rStyle w:val="Nessuno"/>
          <w:outline w:val="0"/>
          <w:color w:val="000000"/>
          <w:u w:color="000000"/>
          <w:rtl w:val="0"/>
          <w:lang w:val="en-US"/>
          <w14:textOutline w14:w="12700" w14:cap="flat">
            <w14:noFill/>
            <w14:miter w14:lim="400000"/>
          </w14:textOutline>
          <w14:textFill>
            <w14:solidFill>
              <w14:srgbClr w14:val="000000"/>
            </w14:solidFill>
          </w14:textFill>
        </w:rPr>
        <w:t>ò</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 Alessandro Rak, Lorenzo Mattotti, Maurizio Forastieri e Iginio Straffi. Ne </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è </w:t>
      </w:r>
      <w:r>
        <w:rPr>
          <w:rStyle w:val="Nessuno"/>
          <w:outline w:val="0"/>
          <w:color w:val="000000"/>
          <w:u w:color="000000"/>
          <w:rtl w:val="0"/>
          <w:lang w:val="en-US"/>
          <w14:textOutline w14:w="12700" w14:cap="flat">
            <w14:noFill/>
            <w14:miter w14:lim="400000"/>
          </w14:textOutline>
          <w14:textFill>
            <w14:solidFill>
              <w14:srgbClr w14:val="000000"/>
            </w14:solidFill>
          </w14:textFill>
        </w:rPr>
        <w:t>emerso un panorama ricco e composito, in cui i film si addensano nei due poli opposti di quelli che sfruttano la ricchezza del tessuto linguistico come una risorsa narrativa, ancorando il racconto al contesto geografico e rendendo pi</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ù </w:t>
      </w:r>
      <w:r>
        <w:rPr>
          <w:rStyle w:val="Nessuno"/>
          <w:outline w:val="0"/>
          <w:color w:val="000000"/>
          <w:u w:color="000000"/>
          <w:rtl w:val="0"/>
          <w:lang w:val="en-US"/>
          <w14:textOutline w14:w="12700" w14:cap="flat">
            <w14:noFill/>
            <w14:miter w14:lim="400000"/>
          </w14:textOutline>
          <w14:textFill>
            <w14:solidFill>
              <w14:srgbClr w14:val="000000"/>
            </w14:solidFill>
          </w14:textFill>
        </w:rPr>
        <w:t>concreta la fisionomia dei personaggi, e quelli che puntano pi</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ù </w:t>
      </w:r>
      <w:r>
        <w:rPr>
          <w:rStyle w:val="Nessuno"/>
          <w:outline w:val="0"/>
          <w:color w:val="000000"/>
          <w:u w:color="000000"/>
          <w:rtl w:val="0"/>
          <w:lang w:val="en-US"/>
          <w14:textOutline w14:w="12700" w14:cap="flat">
            <w14:noFill/>
            <w14:miter w14:lim="400000"/>
          </w14:textOutline>
          <w14:textFill>
            <w14:solidFill>
              <w14:srgbClr w14:val="000000"/>
            </w14:solidFill>
          </w14:textFill>
        </w:rPr>
        <w:t>sull</w:t>
      </w:r>
      <w:r>
        <w:rPr>
          <w:rStyle w:val="Nessuno"/>
          <w:outline w:val="0"/>
          <w:color w:val="000000"/>
          <w:u w:color="000000"/>
          <w:rtl w:val="0"/>
          <w:lang w:val="en-US"/>
          <w14:textOutline w14:w="12700" w14:cap="flat">
            <w14:noFill/>
            <w14:miter w14:lim="400000"/>
          </w14:textOutline>
          <w14:textFill>
            <w14:solidFill>
              <w14:srgbClr w14:val="000000"/>
            </w14:solidFill>
          </w14:textFill>
        </w:rPr>
        <w:t>’</w:t>
      </w:r>
      <w:r>
        <w:rPr>
          <w:rStyle w:val="Nessuno"/>
          <w:outline w:val="0"/>
          <w:color w:val="000000"/>
          <w:u w:color="000000"/>
          <w:rtl w:val="0"/>
          <w:lang w:val="en-US"/>
          <w14:textOutline w14:w="12700" w14:cap="flat">
            <w14:noFill/>
            <w14:miter w14:lim="400000"/>
          </w14:textOutline>
          <w14:textFill>
            <w14:solidFill>
              <w14:srgbClr w14:val="000000"/>
            </w14:solidFill>
          </w14:textFill>
        </w:rPr>
        <w:t>elemento visivo limitandosi a un uso pi</w:t>
      </w:r>
      <w:r>
        <w:rPr>
          <w:rStyle w:val="Nessuno"/>
          <w:outline w:val="0"/>
          <w:color w:val="000000"/>
          <w:u w:color="000000"/>
          <w:rtl w:val="0"/>
          <w:lang w:val="en-US"/>
          <w14:textOutline w14:w="12700" w14:cap="flat">
            <w14:noFill/>
            <w14:miter w14:lim="400000"/>
          </w14:textOutline>
          <w14:textFill>
            <w14:solidFill>
              <w14:srgbClr w14:val="000000"/>
            </w14:solidFill>
          </w14:textFill>
        </w:rPr>
        <w:t>ù “</w:t>
      </w:r>
      <w:r>
        <w:rPr>
          <w:rStyle w:val="Nessuno"/>
          <w:outline w:val="0"/>
          <w:color w:val="000000"/>
          <w:u w:color="000000"/>
          <w:rtl w:val="0"/>
          <w:lang w:val="en-US"/>
          <w14:textOutline w14:w="12700" w14:cap="flat">
            <w14:noFill/>
            <w14:miter w14:lim="400000"/>
          </w14:textOutline>
          <w14:textFill>
            <w14:solidFill>
              <w14:srgbClr w14:val="000000"/>
            </w14:solidFill>
          </w14:textFill>
        </w:rPr>
        <w:t>neutro</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 </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della lingua. Una prima versione di questo studio </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è </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stata pubblica in una scheda del numero monografico dei </w:t>
      </w:r>
      <w:r>
        <w:rPr>
          <w:rStyle w:val="Nessuno"/>
          <w:outline w:val="0"/>
          <w:color w:val="000000"/>
          <w:u w:color="000000"/>
          <w:rtl w:val="0"/>
          <w:lang w:val="it-IT"/>
          <w14:textOutline w14:w="12700" w14:cap="flat">
            <w14:noFill/>
            <w14:miter w14:lim="400000"/>
          </w14:textOutline>
          <w14:textFill>
            <w14:solidFill>
              <w14:srgbClr w14:val="000000"/>
            </w14:solidFill>
          </w14:textFill>
        </w:rPr>
        <w:t>«</w:t>
      </w:r>
      <w:r>
        <w:rPr>
          <w:rStyle w:val="Nessuno"/>
          <w:outline w:val="0"/>
          <w:color w:val="000000"/>
          <w:u w:color="000000"/>
          <w:rtl w:val="0"/>
          <w:lang w:val="en-US"/>
          <w14:textOutline w14:w="12700" w14:cap="flat">
            <w14:noFill/>
            <w14:miter w14:lim="400000"/>
          </w14:textOutline>
          <w14:textFill>
            <w14:solidFill>
              <w14:srgbClr w14:val="000000"/>
            </w14:solidFill>
          </w14:textFill>
        </w:rPr>
        <w:t>Quaderni del CSCI. Rivista annuale di cinema italiano</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 </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dal titolo </w:t>
      </w:r>
      <w:r>
        <w:rPr>
          <w:rStyle w:val="Nessuno"/>
          <w:rtl w:val="0"/>
          <w:lang w:val="en-US"/>
          <w14:textOutline w14:w="12700" w14:cap="flat">
            <w14:noFill/>
            <w14:miter w14:lim="400000"/>
          </w14:textOutline>
        </w:rPr>
        <w:t>Parole filmate: le lingue del / nel cinema italiano contemporaneo curato da</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 F. Rossi e</w:t>
      </w:r>
      <w:r>
        <w:rPr>
          <w:rStyle w:val="Nessuno"/>
          <w:outline w:val="0"/>
          <w:color w:val="000000"/>
          <w:u w:color="000000"/>
          <w:rtl w:val="0"/>
          <w:lang w:val="it-IT"/>
          <w14:textOutline w14:w="12700" w14:cap="flat">
            <w14:noFill/>
            <w14:miter w14:lim="400000"/>
          </w14:textOutline>
          <w14:textFill>
            <w14:solidFill>
              <w14:srgbClr w14:val="000000"/>
            </w14:solidFill>
          </w14:textFill>
        </w:rPr>
        <w:t xml:space="preserve"> P. Minuto</w:t>
      </w:r>
      <w:r>
        <w:rPr>
          <w:rStyle w:val="Nessuno"/>
          <w:outline w:val="0"/>
          <w:color w:val="000000"/>
          <w:u w:color="000000"/>
          <w:rtl w:val="0"/>
          <w:lang w:val="en-US"/>
          <w14:textOutline w14:w="12700" w14:cap="flat">
            <w14:noFill/>
            <w14:miter w14:lim="400000"/>
          </w14:textOutline>
          <w14:textFill>
            <w14:solidFill>
              <w14:srgbClr w14:val="000000"/>
            </w14:solidFill>
          </w14:textFill>
        </w:rPr>
        <w:t xml:space="preserve">.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spacing w:line="288" w:lineRule="auto"/>
        <w:ind w:firstLine="284"/>
        <w:jc w:val="both"/>
        <w:rPr>
          <w:rStyle w:val="Nessuno"/>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b w:val="1"/>
          <w:bCs w:val="1"/>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sz w:val="24"/>
          <w:szCs w:val="24"/>
          <w:u w:color="000000"/>
        </w:rPr>
      </w:pPr>
      <w:r>
        <w:rPr>
          <w:rStyle w:val="Nessuno"/>
          <w:rFonts w:ascii="Times New Roman" w:hAnsi="Times New Roman"/>
          <w:b w:val="1"/>
          <w:bCs w:val="1"/>
          <w:sz w:val="24"/>
          <w:szCs w:val="24"/>
          <w:u w:color="000000"/>
          <w:rtl w:val="0"/>
          <w:lang w:val="it-IT"/>
        </w:rPr>
        <w:t>Monografie:</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b w:val="1"/>
          <w:bCs w:val="1"/>
          <w:sz w:val="24"/>
          <w:szCs w:val="24"/>
          <w:u w:color="000000"/>
        </w:rPr>
      </w:pPr>
    </w:p>
    <w:p>
      <w:pPr>
        <w:pStyle w:val="Normal.0"/>
        <w:numPr>
          <w:ilvl w:val="0"/>
          <w:numId w:val="52"/>
        </w:numPr>
        <w:bidi w:val="0"/>
        <w:ind w:right="0"/>
        <w:jc w:val="both"/>
        <w:rPr>
          <w:rtl w:val="0"/>
          <w:lang w:val="it-IT"/>
        </w:rPr>
      </w:pPr>
      <w:r>
        <w:rPr>
          <w:rStyle w:val="Nessuno"/>
          <w:outline w:val="0"/>
          <w:color w:val="000000"/>
          <w:u w:color="000000"/>
          <w:rtl w:val="0"/>
          <w:lang w:val="it-IT"/>
          <w14:textOutline w14:w="12700" w14:cap="flat">
            <w14:noFill/>
            <w14:miter w14:lim="400000"/>
          </w14:textOutline>
          <w14:textFill>
            <w14:solidFill>
              <w14:srgbClr w14:val="000000"/>
            </w14:solidFill>
          </w14:textFill>
        </w:rPr>
        <w:t xml:space="preserve">G. Verga, </w:t>
      </w:r>
      <w:r>
        <w:rPr>
          <w:rStyle w:val="Nessuno"/>
          <w:i w:val="1"/>
          <w:iCs w:val="1"/>
          <w:outline w:val="0"/>
          <w:color w:val="000000"/>
          <w:u w:color="000000"/>
          <w:rtl w:val="0"/>
          <w:lang w:val="it-IT"/>
          <w14:textOutline w14:w="12700" w14:cap="flat">
            <w14:noFill/>
            <w14:miter w14:lim="400000"/>
          </w14:textOutline>
          <w14:textFill>
            <w14:solidFill>
              <w14:srgbClr w14:val="000000"/>
            </w14:solidFill>
          </w14:textFill>
        </w:rPr>
        <w:t>Una peccatrice</w:t>
      </w:r>
      <w:r>
        <w:rPr>
          <w:rStyle w:val="Nessuno"/>
          <w:outline w:val="0"/>
          <w:color w:val="000000"/>
          <w:u w:color="000000"/>
          <w:rtl w:val="0"/>
          <w:lang w:val="it-IT"/>
          <w14:textOutline w14:w="12700" w14:cap="flat">
            <w14:noFill/>
            <w14:miter w14:lim="400000"/>
          </w14:textOutline>
          <w14:textFill>
            <w14:solidFill>
              <w14:srgbClr w14:val="000000"/>
            </w14:solidFill>
          </w14:textFill>
        </w:rPr>
        <w:t xml:space="preserve">, edizione critica a cura di Daria Motta, Edizione Nazionale delle Opere di Giovanni Verga, Novara, Fondazione Verga - Interlinea. ISBN 9788882129873 (pp. XI-XLV;147). </w:t>
      </w:r>
    </w:p>
    <w:p>
      <w:pPr>
        <w:pStyle w:val="Normal.0"/>
        <w:numPr>
          <w:ilvl w:val="0"/>
          <w:numId w:val="38"/>
        </w:numPr>
        <w:bidi w:val="0"/>
        <w:ind w:right="0"/>
        <w:jc w:val="both"/>
        <w:rPr>
          <w:rtl w:val="0"/>
          <w:lang w:val="it-IT"/>
        </w:rPr>
      </w:pPr>
      <w:r>
        <w:rPr>
          <w:rStyle w:val="Nessuno"/>
          <w:outline w:val="0"/>
          <w:color w:val="000000"/>
          <w:u w:color="000000"/>
          <w:rtl w:val="0"/>
          <w:lang w:val="it-IT"/>
          <w14:textOutline w14:w="12700" w14:cap="flat">
            <w14:noFill/>
            <w14:miter w14:lim="400000"/>
          </w14:textOutline>
          <w14:textFill>
            <w14:solidFill>
              <w14:srgbClr w14:val="000000"/>
            </w14:solidFill>
          </w14:textFill>
        </w:rPr>
        <w:t xml:space="preserve">D. Motta, </w:t>
      </w:r>
      <w:r>
        <w:rPr>
          <w:rStyle w:val="Nessuno"/>
          <w:i w:val="1"/>
          <w:iCs w:val="1"/>
          <w:outline w:val="0"/>
          <w:color w:val="000000"/>
          <w:u w:color="000000"/>
          <w:rtl w:val="0"/>
          <w:lang w:val="it-IT"/>
          <w14:textOutline w14:w="12700" w14:cap="flat">
            <w14:noFill/>
            <w14:miter w14:lim="400000"/>
          </w14:textOutline>
          <w14:textFill>
            <w14:solidFill>
              <w14:srgbClr w14:val="000000"/>
            </w14:solidFill>
          </w14:textFill>
        </w:rPr>
        <w:t xml:space="preserve">La lingua fusa. La prosa di </w:t>
      </w:r>
      <w:r>
        <w:rPr>
          <w:rStyle w:val="Nessuno"/>
          <w:outline w:val="0"/>
          <w:color w:val="000000"/>
          <w:u w:color="000000"/>
          <w:rtl w:val="0"/>
          <w:lang w:val="it-IT"/>
          <w14:textOutline w14:w="12700" w14:cap="flat">
            <w14:noFill/>
            <w14:miter w14:lim="400000"/>
          </w14:textOutline>
          <w14:textFill>
            <w14:solidFill>
              <w14:srgbClr w14:val="000000"/>
            </w14:solidFill>
          </w14:textFill>
        </w:rPr>
        <w:t>Vita dei campi</w:t>
      </w:r>
      <w:r>
        <w:rPr>
          <w:rStyle w:val="Nessuno"/>
          <w:i w:val="1"/>
          <w:iCs w:val="1"/>
          <w:outline w:val="0"/>
          <w:color w:val="000000"/>
          <w:u w:color="000000"/>
          <w:rtl w:val="0"/>
          <w:lang w:val="it-IT"/>
          <w14:textOutline w14:w="12700" w14:cap="flat">
            <w14:noFill/>
            <w14:miter w14:lim="400000"/>
          </w14:textOutline>
          <w14:textFill>
            <w14:solidFill>
              <w14:srgbClr w14:val="000000"/>
            </w14:solidFill>
          </w14:textFill>
        </w:rPr>
        <w:t xml:space="preserve"> dal parlato popolare allo scritto-narrato</w:t>
      </w:r>
      <w:r>
        <w:rPr>
          <w:rStyle w:val="Nessuno"/>
          <w:outline w:val="0"/>
          <w:color w:val="000000"/>
          <w:u w:color="000000"/>
          <w:rtl w:val="0"/>
          <w:lang w:val="it-IT"/>
          <w14:textOutline w14:w="12700" w14:cap="flat">
            <w14:noFill/>
            <w14:miter w14:lim="400000"/>
          </w14:textOutline>
          <w14:textFill>
            <w14:solidFill>
              <w14:srgbClr w14:val="000000"/>
            </w14:solidFill>
          </w14:textFill>
        </w:rPr>
        <w:t xml:space="preserve">, Biblioteca della Fondazione Verga, Acireale-Roma, Bonanno Editore, 2011, ISBN: 9788877967411 (pp. 403).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b w:val="1"/>
          <w:bCs w:val="1"/>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sz w:val="24"/>
          <w:szCs w:val="24"/>
          <w:u w:color="000000"/>
        </w:rPr>
      </w:pPr>
      <w:r>
        <w:rPr>
          <w:rStyle w:val="Nessuno"/>
          <w:rFonts w:ascii="Times New Roman" w:hAnsi="Times New Roman"/>
          <w:b w:val="1"/>
          <w:bCs w:val="1"/>
          <w:sz w:val="24"/>
          <w:szCs w:val="24"/>
          <w:u w:color="000000"/>
          <w:rtl w:val="0"/>
          <w:lang w:val="it-IT"/>
        </w:rPr>
        <w:t>Articoli in rivista di fascia 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sz w:val="24"/>
          <w:szCs w:val="24"/>
          <w:u w:color="000000"/>
        </w:rPr>
      </w:pPr>
    </w:p>
    <w:p>
      <w:pPr>
        <w:pStyle w:val="Corpo A"/>
        <w:numPr>
          <w:ilvl w:val="0"/>
          <w:numId w:val="53"/>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Cantiere filologico e apprendistato linguistico verghiano. Note sulle varianti di</w:t>
      </w:r>
      <w:r>
        <w:rPr>
          <w:rStyle w:val="Nessuno"/>
          <w:rFonts w:ascii="Times New Roman" w:hAnsi="Times New Roman"/>
          <w:sz w:val="24"/>
          <w:szCs w:val="24"/>
          <w:u w:color="000000"/>
          <w:rtl w:val="0"/>
          <w:lang w:val="it-IT"/>
          <w14:textOutline w14:w="12700" w14:cap="flat">
            <w14:noFill/>
            <w14:miter w14:lim="400000"/>
          </w14:textOutline>
        </w:rPr>
        <w:t xml:space="preserve"> Una peccatrice </w:t>
      </w:r>
      <w:r>
        <w:rPr>
          <w:rStyle w:val="Nessuno"/>
          <w:rFonts w:ascii="Times New Roman" w:hAnsi="Times New Roman"/>
          <w:i w:val="1"/>
          <w:iCs w:val="1"/>
          <w:sz w:val="24"/>
          <w:szCs w:val="24"/>
          <w:u w:color="000000"/>
          <w:rtl w:val="0"/>
          <w:lang w:val="en-US"/>
          <w14:textOutline w14:w="12700" w14:cap="flat">
            <w14:noFill/>
            <w14:miter w14:lim="400000"/>
          </w14:textOutline>
        </w:rPr>
        <w:t>(1866)</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Nessuno"/>
          <w:rFonts w:ascii="Times New Roman" w:hAnsi="Times New Roman" w:hint="default"/>
          <w:sz w:val="24"/>
          <w:szCs w:val="24"/>
          <w:u w:color="000000"/>
          <w:rtl w:val="0"/>
          <w:lang w:val="fr-FR"/>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Prassi ecdotiche della modernit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letteraria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5/II (2020), ISSN: 2499-6637. pp. 1-39.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Va in scena la conversazione. La pragmatica nei testi teatrali tra Settecento e Ottocento</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Linguistica e letteratura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XLIV /1-2, 2019, pp. 83-106 (ISSN 0392-6915)</w:t>
      </w:r>
    </w:p>
    <w:p>
      <w:pPr>
        <w:pStyle w:val="Corpo A"/>
        <w:numPr>
          <w:ilvl w:val="0"/>
          <w:numId w:val="38"/>
        </w:numPr>
        <w:bidi w:val="0"/>
        <w:ind w:right="0"/>
        <w:jc w:val="both"/>
        <w:rPr>
          <w:rFonts w:ascii="Times New Roman" w:hAnsi="Times New Roman" w:hint="default"/>
          <w:sz w:val="24"/>
          <w:szCs w:val="24"/>
          <w:rtl w:val="0"/>
          <w:lang w:val="it-IT"/>
        </w:rPr>
      </w:pP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Un dialogo stupendo davvero</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Verga alla ricerca del parlato borghese da</w:t>
      </w:r>
      <w:r>
        <w:rPr>
          <w:rStyle w:val="Nessuno"/>
          <w:rFonts w:ascii="Times New Roman" w:hAnsi="Times New Roman"/>
          <w:sz w:val="24"/>
          <w:szCs w:val="24"/>
          <w:u w:color="000000"/>
          <w:rtl w:val="0"/>
          <w:lang w:val="it-IT"/>
          <w14:textOutline w14:w="12700" w14:cap="flat">
            <w14:noFill/>
            <w14:miter w14:lim="400000"/>
          </w14:textOutline>
        </w:rPr>
        <w:t xml:space="preserve"> Una peccatrice </w:t>
      </w:r>
      <w:r>
        <w:rPr>
          <w:rStyle w:val="Nessuno"/>
          <w:rFonts w:ascii="Times New Roman" w:hAnsi="Times New Roman"/>
          <w:i w:val="1"/>
          <w:iCs w:val="1"/>
          <w:sz w:val="24"/>
          <w:szCs w:val="24"/>
          <w:u w:color="000000"/>
          <w:rtl w:val="0"/>
          <w:lang w:val="it-IT"/>
          <w14:textOutline w14:w="12700" w14:cap="flat">
            <w14:noFill/>
            <w14:miter w14:lim="400000"/>
          </w14:textOutline>
        </w:rPr>
        <w:t>a</w:t>
      </w:r>
      <w:r>
        <w:rPr>
          <w:rStyle w:val="Nessuno"/>
          <w:rFonts w:ascii="Times New Roman" w:hAnsi="Times New Roman"/>
          <w:sz w:val="24"/>
          <w:szCs w:val="24"/>
          <w:u w:color="000000"/>
          <w:rtl w:val="0"/>
          <w:lang w:val="it-IT"/>
          <w14:textOutline w14:w="12700" w14:cap="flat">
            <w14:noFill/>
            <w14:miter w14:lim="400000"/>
          </w14:textOutline>
        </w:rPr>
        <w:t xml:space="preserve"> Rose caduche,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Italiano LinguaDue. Rivista internazionale di linguistica italiana e educazione linguistica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Milano, Universit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degli studi di Milano, V. 9, n. 2, 2017, pp. 418-34, ISSN: 2037-3597.</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Studio preliminare per l</w:t>
      </w:r>
      <w:r>
        <w:rPr>
          <w:rStyle w:val="Nessuno"/>
          <w:rFonts w:ascii="Arial Unicode MS" w:hAnsi="Arial Unicode MS" w:hint="default"/>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xml:space="preserve">edizione critica di </w:t>
      </w:r>
      <w:r>
        <w:rPr>
          <w:rStyle w:val="Nessuno"/>
          <w:rFonts w:ascii="Arial Unicode MS" w:hAnsi="Arial Unicode MS" w:hint="default"/>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Una peccatrice</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Annali della Fondazione Verga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10, ns., Catania, Fondazione Verga, 2017, pp. 385-417.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Il doppiaggio televisivo come strumento didattico per l</w:t>
      </w:r>
      <w:r>
        <w:rPr>
          <w:rStyle w:val="Nessuno"/>
          <w:rFonts w:ascii="Arial Unicode MS" w:hAnsi="Arial Unicode MS" w:hint="default"/>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insegnamento dell</w:t>
      </w:r>
      <w:r>
        <w:rPr>
          <w:rStyle w:val="Nessuno"/>
          <w:rFonts w:ascii="Arial Unicode MS" w:hAnsi="Arial Unicode MS" w:hint="default"/>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italiano LS. Dall</w:t>
      </w:r>
      <w:r>
        <w:rPr>
          <w:rStyle w:val="Nessuno"/>
          <w:rFonts w:ascii="Arial Unicode MS" w:hAnsi="Arial Unicode MS" w:hint="default"/>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adattamento culturale dei testi alla didattica della fraseologia</w:t>
      </w:r>
      <w:r>
        <w:rPr>
          <w:rStyle w:val="Nessuno"/>
          <w:rFonts w:ascii="Times New Roman" w:hAnsi="Times New Roman"/>
          <w:sz w:val="24"/>
          <w:szCs w:val="24"/>
          <w:u w:color="000000"/>
          <w:rtl w:val="0"/>
          <w:lang w:val="it-IT"/>
          <w14:textOutline w14:w="12700" w14:cap="flat">
            <w14:noFill/>
            <w14:miter w14:lim="400000"/>
          </w14:textOutline>
        </w:rPr>
        <w:t xml:space="preserve">,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Italiano LinguaDue. Rivista internazionale di linguistica italiana e educazione linguistica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vol. 9, N. 1, Milano, Universit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degli studi di Milano, 2017, pp. 70-82, ISSN: 2037-3597.</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Diachronic models of TV dubbing on contemporary Italian,</w:t>
      </w:r>
      <w:r>
        <w:rPr>
          <w:rStyle w:val="Nessuno"/>
          <w:rFonts w:ascii="Times New Roman" w:hAnsi="Times New Roman" w:hint="default"/>
          <w:sz w:val="24"/>
          <w:szCs w:val="24"/>
          <w:u w:color="000000"/>
          <w:rtl w:val="0"/>
          <w:lang w:val="it-IT"/>
          <w14:textOutline w14:w="12700" w14:cap="flat">
            <w14:noFill/>
            <w14:miter w14:lim="400000"/>
          </w14:textOutline>
        </w:rPr>
        <w:t xml:space="preserve"> «</w:t>
      </w:r>
      <w:r>
        <w:rPr>
          <w:rStyle w:val="Nessuno"/>
          <w:rFonts w:ascii="Times New Roman" w:hAnsi="Times New Roman"/>
          <w:sz w:val="24"/>
          <w:szCs w:val="24"/>
          <w:u w:color="000000"/>
          <w:rtl w:val="0"/>
          <w:lang w:val="it-IT"/>
          <w14:textOutline w14:w="12700" w14:cap="flat">
            <w14:noFill/>
            <w14:miter w14:lim="400000"/>
          </w14:textOutline>
        </w:rPr>
        <w:t>Italica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vol. 92, Ontario, Canada, Department of languages studies - University of Toronto, 2015, pp. 951-970, ISSN: 0021-3020. </w:t>
      </w:r>
    </w:p>
    <w:p>
      <w:pPr>
        <w:pStyle w:val="Corpo A"/>
        <w:numPr>
          <w:ilvl w:val="0"/>
          <w:numId w:val="38"/>
        </w:numPr>
        <w:bidi w:val="0"/>
        <w:ind w:right="0"/>
        <w:jc w:val="both"/>
        <w:rPr>
          <w:rFonts w:ascii="Times New Roman" w:hAnsi="Times New Roman"/>
          <w:sz w:val="24"/>
          <w:szCs w:val="24"/>
          <w:rtl w:val="0"/>
          <w:lang w:val="it-IT"/>
        </w:rPr>
      </w:pPr>
      <w:r>
        <w:rPr>
          <w:rStyle w:val="Nessuno"/>
          <w:rFonts w:ascii="Cambria" w:hAnsi="Cambria"/>
          <w:i w:val="1"/>
          <w:iCs w:val="1"/>
          <w:sz w:val="24"/>
          <w:szCs w:val="24"/>
          <w:u w:color="000000"/>
          <w:rtl w:val="0"/>
          <w:lang w:val="it-IT"/>
          <w14:textOutline w14:w="12700" w14:cap="flat">
            <w14:noFill/>
            <w14:miter w14:lim="400000"/>
          </w14:textOutline>
        </w:rPr>
        <w:t>Dallo scritto-narrato di Verga novelliere al parlato interregionale di De Roberto romanziere</w:t>
      </w:r>
      <w:r>
        <w:rPr>
          <w:rStyle w:val="Nessuno"/>
          <w:rFonts w:ascii="Times New Roman" w:hAnsi="Times New Roman"/>
          <w:sz w:val="24"/>
          <w:szCs w:val="24"/>
          <w:u w:color="000000"/>
          <w:rtl w:val="0"/>
          <w:lang w:val="it-IT"/>
          <w14:textOutline w14:w="12700" w14:cap="flat">
            <w14:noFill/>
            <w14:miter w14:lim="400000"/>
          </w14:textOutline>
        </w:rPr>
        <w:t xml:space="preserve">,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Annali della Fondazione Verga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n. 3 n.s., Catania, Fondazione Verga, 2010, pp. 273-294, ISSN: 2038-2243.</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apporto inglese alla lingua italiana attraverso la fiction doppiata</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Le Forme e la Storia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Rivista del Dipartimento di Filologia Moderna, Universit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 xml:space="preserve">degli studi di Catania, n.s. III, 1, 2010, pp. 239-244. ISSN: 1121-2276.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Il tessuto linguistico di</w:t>
      </w:r>
      <w:r>
        <w:rPr>
          <w:rStyle w:val="Nessuno"/>
          <w:rFonts w:ascii="Times New Roman" w:hAnsi="Times New Roman"/>
          <w:sz w:val="24"/>
          <w:szCs w:val="24"/>
          <w:u w:color="000000"/>
          <w:rtl w:val="0"/>
          <w:lang w:val="it-IT"/>
          <w14:textOutline w14:w="12700" w14:cap="flat">
            <w14:noFill/>
            <w14:miter w14:lim="400000"/>
          </w14:textOutline>
        </w:rPr>
        <w:t xml:space="preserve"> Vita dei campi </w:t>
      </w:r>
      <w:r>
        <w:rPr>
          <w:rStyle w:val="Nessuno"/>
          <w:rFonts w:ascii="Times New Roman" w:hAnsi="Times New Roman"/>
          <w:i w:val="1"/>
          <w:iCs w:val="1"/>
          <w:sz w:val="24"/>
          <w:szCs w:val="24"/>
          <w:u w:color="000000"/>
          <w:rtl w:val="0"/>
          <w:lang w:val="it-IT"/>
          <w14:textOutline w14:w="12700" w14:cap="flat">
            <w14:noFill/>
            <w14:miter w14:lim="400000"/>
          </w14:textOutline>
        </w:rPr>
        <w:t>tra grammatica e retorica</w:t>
      </w:r>
      <w:r>
        <w:rPr>
          <w:rStyle w:val="Nessuno"/>
          <w:rFonts w:ascii="Times New Roman" w:hAnsi="Times New Roman"/>
          <w:sz w:val="24"/>
          <w:szCs w:val="24"/>
          <w:u w:color="000000"/>
          <w:rtl w:val="0"/>
          <w:lang w:val="it-IT"/>
          <w14:textOutline w14:w="12700" w14:cap="flat">
            <w14:noFill/>
            <w14:miter w14:lim="400000"/>
          </w14:textOutline>
        </w:rPr>
        <w:t xml:space="preserve">,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Bollettino - Centro di Studi Filologici e Linguistici Siciliani</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vol. 21, Palermo, Centro di Studi Filologici e Linguistici Siciliani, 2007, pp. 409-490, ISSN: 0577-277X.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 xml:space="preserve">La lingua </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sfocata</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Espressioni tecniche desettorializzate nell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italiano contemporaneo (1950-2000)</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Studi di lessicografia italiana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vol. 21, Firenze, Le Lettere, pp. 274-329, ISSN: 0392-5218.</w:t>
      </w:r>
    </w:p>
    <w:p>
      <w:pPr>
        <w:pStyle w:val="Corpo A"/>
        <w:rPr>
          <w:rStyle w:val="Nessuno"/>
          <w:rFonts w:ascii="Times New Roman" w:cs="Times New Roman" w:hAnsi="Times New Roman" w:eastAsia="Times New Roman"/>
          <w:u w:color="000000"/>
          <w14:textOutline w14:w="12700" w14:cap="flat">
            <w14:noFill/>
            <w14:miter w14:lim="400000"/>
          </w14:textOutline>
        </w:rPr>
      </w:pPr>
    </w:p>
    <w:p>
      <w:pPr>
        <w:pStyle w:val="Corpo A"/>
        <w:rPr>
          <w:rStyle w:val="Nessuno"/>
          <w:rFonts w:ascii="Times New Roman" w:cs="Times New Roman" w:hAnsi="Times New Roman" w:eastAsia="Times New Roman"/>
          <w:u w:color="000000"/>
          <w14:textOutline w14:w="12700" w14:cap="flat">
            <w14:noFill/>
            <w14:miter w14:lim="400000"/>
          </w14:textOutline>
        </w:rPr>
      </w:pPr>
    </w:p>
    <w:p>
      <w:pPr>
        <w:pStyle w:val="Corpo A"/>
        <w:spacing w:before="20" w:after="20"/>
        <w:ind w:right="33"/>
        <w:rPr>
          <w:rStyle w:val="Nessuno"/>
          <w:rFonts w:ascii="Times New Roman" w:cs="Times New Roman" w:hAnsi="Times New Roman" w:eastAsia="Times New Roman"/>
          <w:b w:val="1"/>
          <w:bCs w:val="1"/>
          <w:sz w:val="24"/>
          <w:szCs w:val="24"/>
          <w:u w:color="000000"/>
          <w14:textOutline w14:w="12700" w14:cap="flat">
            <w14:noFill/>
            <w14:miter w14:lim="400000"/>
          </w14:textOutline>
        </w:rPr>
      </w:pPr>
      <w:r>
        <w:rPr>
          <w:rStyle w:val="Nessuno"/>
          <w:rFonts w:ascii="Times New Roman" w:hAnsi="Times New Roman"/>
          <w:b w:val="1"/>
          <w:bCs w:val="1"/>
          <w:sz w:val="24"/>
          <w:szCs w:val="24"/>
          <w:u w:color="000000"/>
          <w:rtl w:val="0"/>
          <w:lang w:val="en-US"/>
          <w14:textOutline w14:w="12700" w14:cap="flat">
            <w14:noFill/>
            <w14:miter w14:lim="400000"/>
          </w14:textOutline>
        </w:rPr>
        <w:t>Articoli su rivist</w:t>
      </w:r>
      <w:r>
        <w:rPr>
          <w:rStyle w:val="Nessuno"/>
          <w:rFonts w:ascii="Times New Roman" w:hAnsi="Times New Roman"/>
          <w:b w:val="1"/>
          <w:bCs w:val="1"/>
          <w:sz w:val="24"/>
          <w:szCs w:val="24"/>
          <w:u w:color="000000"/>
          <w:rtl w:val="0"/>
          <w:lang w:val="it-IT"/>
          <w14:textOutline w14:w="12700" w14:cap="flat">
            <w14:noFill/>
            <w14:miter w14:lim="400000"/>
          </w14:textOutline>
        </w:rPr>
        <w:t>e</w:t>
      </w:r>
      <w:r>
        <w:rPr>
          <w:rStyle w:val="Nessuno"/>
          <w:rFonts w:ascii="Times New Roman" w:hAnsi="Times New Roman"/>
          <w:b w:val="1"/>
          <w:bCs w:val="1"/>
          <w:sz w:val="24"/>
          <w:szCs w:val="24"/>
          <w:u w:color="000000"/>
          <w:rtl w:val="0"/>
          <w:lang w:val="en-US"/>
          <w14:textOutline w14:w="12700" w14:cap="flat">
            <w14:noFill/>
            <w14:miter w14:lim="400000"/>
          </w14:textOutline>
        </w:rPr>
        <w:t xml:space="preserve"> scientific</w:t>
      </w:r>
      <w:r>
        <w:rPr>
          <w:rStyle w:val="Nessuno"/>
          <w:rFonts w:ascii="Times New Roman" w:hAnsi="Times New Roman"/>
          <w:b w:val="1"/>
          <w:bCs w:val="1"/>
          <w:sz w:val="24"/>
          <w:szCs w:val="24"/>
          <w:u w:color="000000"/>
          <w:rtl w:val="0"/>
          <w:lang w:val="it-IT"/>
          <w14:textOutline w14:w="12700" w14:cap="flat">
            <w14:noFill/>
            <w14:miter w14:lim="400000"/>
          </w14:textOutline>
        </w:rPr>
        <w:t>he</w:t>
      </w:r>
    </w:p>
    <w:p>
      <w:pPr>
        <w:pStyle w:val="Corpo A"/>
        <w:spacing w:before="20" w:after="20"/>
        <w:ind w:right="33"/>
        <w:rPr>
          <w:rStyle w:val="Nessuno"/>
          <w:rFonts w:ascii="Times New Roman" w:cs="Times New Roman" w:hAnsi="Times New Roman" w:eastAsia="Times New Roman"/>
          <w:b w:val="1"/>
          <w:bCs w:val="1"/>
          <w:sz w:val="24"/>
          <w:szCs w:val="24"/>
          <w:u w:color="000000"/>
          <w:lang w:val="en-US"/>
          <w14:textOutline w14:w="12700" w14:cap="flat">
            <w14:noFill/>
            <w14:miter w14:lim="400000"/>
          </w14:textOutline>
        </w:rPr>
      </w:pPr>
    </w:p>
    <w:p>
      <w:pPr>
        <w:pStyle w:val="Corpo A"/>
        <w:numPr>
          <w:ilvl w:val="0"/>
          <w:numId w:val="54"/>
        </w:numPr>
        <w:bidi w:val="0"/>
        <w:spacing w:before="20" w:after="20"/>
        <w:ind w:right="33"/>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La lingua del cinema italiano d</w:t>
      </w:r>
      <w:r>
        <w:rPr>
          <w:rStyle w:val="Nessuno"/>
          <w:rFonts w:ascii="Helvetica Neue" w:hAnsi="Helvetica Neue" w:hint="default"/>
          <w:sz w:val="24"/>
          <w:szCs w:val="24"/>
          <w:u w:color="000000"/>
          <w:rtl w:val="1"/>
          <w:lang w:val="ar-SA" w:bidi="ar-SA"/>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animazione</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Nessuno"/>
          <w:rFonts w:ascii="Times New Roman" w:hAnsi="Times New Roman" w:hint="default"/>
          <w:sz w:val="24"/>
          <w:szCs w:val="24"/>
          <w:u w:color="000000"/>
          <w:rtl w:val="0"/>
          <w:lang w:val="fr-FR"/>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Lingue e culture dei media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en-US"/>
          <w14:textOutline w14:w="12700" w14:cap="flat">
            <w14:noFill/>
            <w14:miter w14:lim="400000"/>
          </w14:textOutline>
        </w:rPr>
        <w:t>, 4, 1/2</w:t>
      </w:r>
      <w:r>
        <w:rPr>
          <w:rStyle w:val="Nessuno"/>
          <w:rFonts w:ascii="Times New Roman" w:hAnsi="Times New Roman"/>
          <w:sz w:val="24"/>
          <w:szCs w:val="24"/>
          <w:u w:color="000000"/>
          <w:rtl w:val="0"/>
          <w:lang w:val="it-IT"/>
          <w14:textOutline w14:w="12700" w14:cap="flat">
            <w14:noFill/>
            <w14:miter w14:lim="400000"/>
          </w14:textOutline>
        </w:rPr>
        <w:t xml:space="preserve">, 2020, ISSN 2532-1803. pp. 27-40. </w:t>
      </w:r>
    </w:p>
    <w:p>
      <w:pPr>
        <w:pStyle w:val="Corpo A"/>
        <w:numPr>
          <w:ilvl w:val="0"/>
          <w:numId w:val="38"/>
        </w:numPr>
        <w:bidi w:val="0"/>
        <w:spacing w:before="20" w:after="20"/>
        <w:ind w:right="33"/>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Animazione</w:t>
      </w:r>
      <w:r>
        <w:rPr>
          <w:rStyle w:val="Nessuno"/>
          <w:rFonts w:ascii="Times New Roman" w:hAnsi="Times New Roman"/>
          <w:sz w:val="24"/>
          <w:szCs w:val="24"/>
          <w:u w:color="000000"/>
          <w:rtl w:val="0"/>
          <w:lang w:val="it-IT"/>
          <w14:textOutline w14:w="12700" w14:cap="flat">
            <w14:noFill/>
            <w14:miter w14:lim="400000"/>
          </w14:textOutline>
        </w:rPr>
        <w:t xml:space="preserve">, in F. Rossi, P. Minuto (eds), </w:t>
      </w:r>
      <w:r>
        <w:rPr>
          <w:rStyle w:val="Nessuno"/>
          <w:rFonts w:ascii="Times New Roman" w:hAnsi="Times New Roman"/>
          <w:i w:val="1"/>
          <w:iCs w:val="1"/>
          <w:sz w:val="24"/>
          <w:szCs w:val="24"/>
          <w:u w:color="000000"/>
          <w:rtl w:val="0"/>
          <w:lang w:val="it-IT"/>
          <w14:textOutline w14:w="12700" w14:cap="flat">
            <w14:noFill/>
            <w14:miter w14:lim="400000"/>
          </w14:textOutline>
        </w:rPr>
        <w:t>Parole filmate: le lingue del / nel cinema italiano contemporaneo</w:t>
      </w:r>
      <w:r>
        <w:rPr>
          <w:rStyle w:val="Nessuno"/>
          <w:rFonts w:ascii="Times New Roman" w:hAnsi="Times New Roman"/>
          <w:sz w:val="24"/>
          <w:szCs w:val="24"/>
          <w:u w:color="000000"/>
          <w:rtl w:val="0"/>
          <w:lang w:val="it-IT"/>
          <w14:textOutline w14:w="12700" w14:cap="flat">
            <w14:noFill/>
            <w14:miter w14:lim="400000"/>
          </w14:textOutline>
        </w:rPr>
        <w:t xml:space="preserve">,numero monografico della rivista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Quaderni del CSCI. Rivista annuale di cinema italiano</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16, 2020, pp. 227-230. (ISSN 1885-1975). </w:t>
      </w:r>
    </w:p>
    <w:p>
      <w:pPr>
        <w:pStyle w:val="Corpo A"/>
        <w:numPr>
          <w:ilvl w:val="0"/>
          <w:numId w:val="38"/>
        </w:numPr>
        <w:bidi w:val="0"/>
        <w:spacing w:before="20" w:after="20"/>
        <w:ind w:right="33"/>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Medicina</w:t>
      </w:r>
      <w:r>
        <w:rPr>
          <w:rStyle w:val="Nessuno"/>
          <w:rFonts w:ascii="Times New Roman" w:hAnsi="Times New Roman"/>
          <w:sz w:val="24"/>
          <w:szCs w:val="24"/>
          <w:u w:color="000000"/>
          <w:rtl w:val="0"/>
          <w:lang w:val="it-IT"/>
          <w14:textOutline w14:w="12700" w14:cap="flat">
            <w14:noFill/>
            <w14:miter w14:lim="400000"/>
          </w14:textOutline>
        </w:rPr>
        <w:t xml:space="preserve">, in F. Rossi, P. Minuto (eds), </w:t>
      </w:r>
      <w:r>
        <w:rPr>
          <w:rStyle w:val="Nessuno"/>
          <w:rFonts w:ascii="Times New Roman" w:hAnsi="Times New Roman"/>
          <w:i w:val="1"/>
          <w:iCs w:val="1"/>
          <w:sz w:val="24"/>
          <w:szCs w:val="24"/>
          <w:u w:color="000000"/>
          <w:rtl w:val="0"/>
          <w:lang w:val="it-IT"/>
          <w14:textOutline w14:w="12700" w14:cap="flat">
            <w14:noFill/>
            <w14:miter w14:lim="400000"/>
          </w14:textOutline>
        </w:rPr>
        <w:t>Parole filmate: le lingue del / nel cinema italiano contemporaneo</w:t>
      </w:r>
      <w:r>
        <w:rPr>
          <w:rStyle w:val="Nessuno"/>
          <w:rFonts w:ascii="Times New Roman" w:hAnsi="Times New Roman"/>
          <w:sz w:val="24"/>
          <w:szCs w:val="24"/>
          <w:u w:color="000000"/>
          <w:rtl w:val="0"/>
          <w:lang w:val="it-IT"/>
          <w14:textOutline w14:w="12700" w14:cap="flat">
            <w14:noFill/>
            <w14:miter w14:lim="400000"/>
          </w14:textOutline>
        </w:rPr>
        <w:t xml:space="preserve">,numero monografico della rivista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Quaderni del CSCI. Rivista annuale di cinema italiano</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2020, 16, pp. 233-235. (ISSN 1885-1975). </w:t>
      </w:r>
    </w:p>
    <w:p>
      <w:pPr>
        <w:pStyle w:val="Corpo A"/>
        <w:spacing w:before="20" w:after="20"/>
        <w:ind w:right="33"/>
        <w:jc w:val="both"/>
        <w:rPr>
          <w:rStyle w:val="Nessuno"/>
          <w:rFonts w:ascii="Times New Roman" w:cs="Times New Roman" w:hAnsi="Times New Roman" w:eastAsia="Times New Roman"/>
          <w:sz w:val="24"/>
          <w:szCs w:val="24"/>
          <w:u w:color="000000"/>
          <w:lang w:val="en-US"/>
          <w14:textOutline w14:w="12700" w14:cap="flat">
            <w14:noFill/>
            <w14:miter w14:lim="400000"/>
          </w14:textOutline>
        </w:rPr>
      </w:pPr>
    </w:p>
    <w:p>
      <w:pPr>
        <w:pStyle w:val="Corpo A"/>
        <w:spacing w:before="20" w:after="20"/>
        <w:ind w:right="33"/>
        <w:rPr>
          <w:rStyle w:val="Nessuno"/>
          <w:rFonts w:ascii="Times New Roman" w:cs="Times New Roman" w:hAnsi="Times New Roman" w:eastAsia="Times New Roman"/>
          <w:sz w:val="24"/>
          <w:szCs w:val="24"/>
          <w:u w:color="000000"/>
          <w14:textOutline w14:w="12700" w14:cap="flat">
            <w14:noFill/>
            <w14:miter w14:lim="400000"/>
          </w14:textOutline>
        </w:rPr>
      </w:pPr>
      <w:r>
        <w:rPr>
          <w:rStyle w:val="Nessuno"/>
          <w:rFonts w:ascii="Times New Roman" w:hAnsi="Times New Roman"/>
          <w:b w:val="1"/>
          <w:bCs w:val="1"/>
          <w:sz w:val="24"/>
          <w:szCs w:val="24"/>
          <w:u w:color="000000"/>
          <w:rtl w:val="0"/>
          <w:lang w:val="it-IT"/>
          <w14:textOutline w14:w="12700" w14:cap="flat">
            <w14:noFill/>
            <w14:miter w14:lim="400000"/>
          </w14:textOutline>
        </w:rPr>
        <w:t>Contributi</w:t>
      </w:r>
      <w:r>
        <w:rPr>
          <w:rStyle w:val="Nessuno"/>
          <w:rFonts w:ascii="Times New Roman" w:hAnsi="Times New Roman"/>
          <w:b w:val="1"/>
          <w:bCs w:val="1"/>
          <w:sz w:val="24"/>
          <w:szCs w:val="24"/>
          <w:u w:color="000000"/>
          <w:rtl w:val="0"/>
          <w:lang w:val="en-US"/>
          <w14:textOutline w14:w="12700" w14:cap="flat">
            <w14:noFill/>
            <w14:miter w14:lim="400000"/>
          </w14:textOutline>
        </w:rPr>
        <w:t xml:space="preserve"> in volumi e atti di congresso</w:t>
      </w:r>
    </w:p>
    <w:p>
      <w:pPr>
        <w:pStyle w:val="Corpo A"/>
        <w:numPr>
          <w:ilvl w:val="0"/>
          <w:numId w:val="55"/>
        </w:numPr>
        <w:bidi w:val="0"/>
        <w:ind w:right="0"/>
        <w:jc w:val="both"/>
        <w:rPr>
          <w:rFonts w:ascii="Times New Roman" w:hAnsi="Times New Roman" w:hint="default"/>
          <w:sz w:val="24"/>
          <w:szCs w:val="24"/>
          <w:rtl w:val="0"/>
          <w:lang w:val="fr-FR"/>
        </w:rPr>
      </w:pPr>
      <w:r>
        <w:rPr>
          <w:rStyle w:val="Nessuno"/>
          <w:rFonts w:ascii="Times New Roman" w:hAnsi="Times New Roman" w:hint="default"/>
          <w:i w:val="1"/>
          <w:iCs w:val="1"/>
          <w:sz w:val="24"/>
          <w:szCs w:val="24"/>
          <w:u w:color="000000"/>
          <w:rtl w:val="0"/>
          <w:lang w:val="fr-FR"/>
          <w14:textOutline w14:w="12700" w14:cap="flat">
            <w14:noFill/>
            <w14:miter w14:lim="400000"/>
          </w14:textOutline>
        </w:rPr>
        <w:t>«</w:t>
      </w:r>
      <w:r>
        <w:rPr>
          <w:rStyle w:val="Nessuno"/>
          <w:rFonts w:ascii="Times New Roman" w:hAnsi="Times New Roman"/>
          <w:i w:val="1"/>
          <w:iCs w:val="1"/>
          <w:sz w:val="24"/>
          <w:szCs w:val="24"/>
          <w:u w:color="000000"/>
          <w:rtl w:val="0"/>
          <w:lang w:val="en-US"/>
          <w14:textOutline w14:w="12700" w14:cap="flat">
            <w14:noFill/>
            <w14:miter w14:lim="400000"/>
          </w14:textOutline>
        </w:rPr>
        <w:t>L</w:t>
      </w:r>
      <w:r>
        <w:rPr>
          <w:rStyle w:val="Nessuno"/>
          <w:rFonts w:ascii="Helvetica Neue" w:hAnsi="Helvetica Neue" w:hint="default"/>
          <w:sz w:val="24"/>
          <w:szCs w:val="24"/>
          <w:u w:color="000000"/>
          <w:rtl w:val="1"/>
          <w:lang w:val="ar-SA" w:bidi="ar-SA"/>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andirivieni</w:t>
      </w:r>
      <w:r>
        <w:rPr>
          <w:rStyle w:val="Nessuno"/>
          <w:rFonts w:ascii="Times New Roman" w:hAnsi="Times New Roman" w:hint="default"/>
          <w:i w:val="1"/>
          <w:iCs w:val="1"/>
          <w:sz w:val="24"/>
          <w:szCs w:val="24"/>
          <w:u w:color="000000"/>
          <w:rtl w:val="0"/>
          <w:lang w:val="it-IT"/>
          <w14:textOutline w14:w="12700" w14:cap="flat">
            <w14:noFill/>
            <w14:miter w14:lim="400000"/>
          </w14:textOutline>
        </w:rPr>
        <w:t xml:space="preserve">» </w:t>
      </w:r>
      <w:r>
        <w:rPr>
          <w:rStyle w:val="Nessuno"/>
          <w:rFonts w:ascii="Times New Roman" w:hAnsi="Times New Roman"/>
          <w:i w:val="1"/>
          <w:iCs w:val="1"/>
          <w:sz w:val="24"/>
          <w:szCs w:val="24"/>
          <w:u w:color="000000"/>
          <w:rtl w:val="0"/>
          <w:lang w:val="it-IT"/>
          <w14:textOutline w14:w="12700" w14:cap="flat">
            <w14:noFill/>
            <w14:miter w14:lim="400000"/>
          </w14:textOutline>
        </w:rPr>
        <w:t xml:space="preserve">di </w:t>
      </w:r>
      <w:r>
        <w:rPr>
          <w:rStyle w:val="Nessuno"/>
          <w:rFonts w:ascii="Helvetica Neue" w:hAnsi="Helvetica Neue" w:hint="default"/>
          <w:sz w:val="24"/>
          <w:szCs w:val="24"/>
          <w:u w:color="000000"/>
          <w:rtl w:val="1"/>
          <w:lang w:val="ar-SA" w:bidi="ar-SA"/>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Una peccatrice</w:t>
      </w:r>
      <w:r>
        <w:rPr>
          <w:rStyle w:val="Nessuno"/>
          <w:rFonts w:ascii="Times New Roman" w:hAnsi="Times New Roman" w:hint="default"/>
          <w:i w:val="1"/>
          <w:iCs w:val="1"/>
          <w:sz w:val="24"/>
          <w:szCs w:val="24"/>
          <w:u w:color="000000"/>
          <w:rtl w:val="0"/>
          <w:lang w:val="en-US"/>
          <w14:textOutline w14:w="12700" w14:cap="flat">
            <w14:noFill/>
            <w14:miter w14:lim="400000"/>
          </w14:textOutline>
        </w:rPr>
        <w:t xml:space="preserve">” </w:t>
      </w:r>
      <w:r>
        <w:rPr>
          <w:rStyle w:val="Nessuno"/>
          <w:rFonts w:ascii="Times New Roman" w:hAnsi="Times New Roman"/>
          <w:i w:val="1"/>
          <w:iCs w:val="1"/>
          <w:sz w:val="24"/>
          <w:szCs w:val="24"/>
          <w:u w:color="000000"/>
          <w:rtl w:val="0"/>
          <w:lang w:val="it-IT"/>
          <w14:textOutline w14:w="12700" w14:cap="flat">
            <w14:noFill/>
            <w14:miter w14:lim="400000"/>
          </w14:textOutline>
        </w:rPr>
        <w:t>nella storia di Verga. Tra Catania, Firenze</w:t>
      </w:r>
      <w:r>
        <w:rPr>
          <w:rStyle w:val="Nessuno"/>
          <w:rFonts w:ascii="Times New Roman" w:hAnsi="Times New Roman"/>
          <w:sz w:val="24"/>
          <w:szCs w:val="24"/>
          <w:u w:color="000000"/>
          <w:rtl w:val="0"/>
          <w:lang w:val="it-IT"/>
          <w14:textOutline w14:w="12700" w14:cap="flat">
            <w14:noFill/>
            <w14:miter w14:lim="400000"/>
          </w14:textOutline>
        </w:rPr>
        <w:t xml:space="preserve">, Milano, in </w:t>
      </w:r>
      <w:r>
        <w:rPr>
          <w:rStyle w:val="Nessuno"/>
          <w:rFonts w:ascii="Times New Roman" w:hAnsi="Times New Roman"/>
          <w:sz w:val="24"/>
          <w:szCs w:val="24"/>
          <w:u w:color="000000"/>
          <w:rtl w:val="0"/>
          <w:lang w:val="it-IT"/>
          <w14:textOutline w14:w="12700" w14:cap="flat">
            <w14:noFill/>
            <w14:miter w14:lim="400000"/>
          </w14:textOutline>
        </w:rPr>
        <w:t>G. Alfieri, A. Manganaro, S. Morgana, G. Polimeni,</w:t>
      </w:r>
      <w:r>
        <w:rPr>
          <w:rStyle w:val="Nessuno"/>
          <w:rFonts w:ascii="Times New Roman" w:hAnsi="Times New Roman"/>
          <w:sz w:val="24"/>
          <w:szCs w:val="24"/>
          <w:u w:color="000000"/>
          <w:rtl w:val="0"/>
          <w:lang w:val="it-IT"/>
          <w14:textOutline w14:w="12700" w14:cap="flat">
            <w14:noFill/>
            <w14:miter w14:lim="400000"/>
          </w14:textOutline>
        </w:rPr>
        <w:t xml:space="preserve"> </w:t>
      </w:r>
      <w:r>
        <w:rPr>
          <w:rStyle w:val="Nessuno"/>
          <w:rFonts w:ascii="Times New Roman" w:hAnsi="Times New Roman" w:hint="default"/>
          <w:i w:val="1"/>
          <w:iCs w:val="1"/>
          <w:sz w:val="24"/>
          <w:szCs w:val="24"/>
          <w:rtl w:val="0"/>
          <w:lang w:val="fr-FR"/>
        </w:rPr>
        <w:t>«</w:t>
      </w:r>
      <w:r>
        <w:rPr>
          <w:rStyle w:val="Nessuno"/>
          <w:rFonts w:ascii="Times New Roman" w:hAnsi="Times New Roman"/>
          <w:i w:val="1"/>
          <w:iCs w:val="1"/>
          <w:sz w:val="24"/>
          <w:szCs w:val="24"/>
          <w:rtl w:val="0"/>
          <w:lang w:val="it-IT"/>
        </w:rPr>
        <w:t>I suoi begli anni</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 Verga tra Milano e Catania (1871-1892)</w:t>
      </w:r>
      <w:r>
        <w:rPr>
          <w:rStyle w:val="Nessuno"/>
          <w:rFonts w:ascii="Times New Roman" w:hAnsi="Times New Roman"/>
          <w:sz w:val="24"/>
          <w:szCs w:val="24"/>
          <w:u w:color="000000"/>
          <w:rtl w:val="0"/>
          <w:lang w:val="it-IT"/>
          <w14:textOutline w14:w="12700" w14:cap="flat">
            <w14:noFill/>
            <w14:miter w14:lim="400000"/>
          </w14:textOutline>
        </w:rPr>
        <w:t>. Congresso Internazionale di Studi per il quarantennale della Fondazione Verga (Catania, 19-21 aprile; Milano, 28-30 novembre 2018)</w:t>
      </w:r>
      <w:r>
        <w:rPr>
          <w:rStyle w:val="Nessuno"/>
          <w:rFonts w:ascii="Times New Roman" w:hAnsi="Times New Roman"/>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Catania, Fondazione</w:t>
      </w:r>
      <w:r>
        <w:rPr>
          <w:rStyle w:val="Nessuno"/>
          <w:rFonts w:ascii="Times New Roman" w:hAnsi="Times New Roman"/>
          <w:sz w:val="24"/>
          <w:szCs w:val="24"/>
          <w:rtl w:val="0"/>
          <w:lang w:val="it-IT"/>
        </w:rPr>
        <w:t xml:space="preserve"> Verga</w:t>
      </w:r>
      <w:r>
        <w:rPr>
          <w:rStyle w:val="Nessuno"/>
          <w:rFonts w:ascii="Times New Roman" w:hAnsi="Times New Roman"/>
          <w:sz w:val="24"/>
          <w:szCs w:val="24"/>
          <w:rtl w:val="0"/>
          <w:lang w:val="it-IT"/>
        </w:rPr>
        <w:t>, Serie convegni, n.s.1, 2020, pp. 301-317.</w:t>
      </w:r>
      <w:r>
        <w:rPr>
          <w:rStyle w:val="Nessuno"/>
          <w:rFonts w:ascii="Times New Roman" w:hAnsi="Times New Roman"/>
          <w:sz w:val="24"/>
          <w:szCs w:val="24"/>
          <w:rtl w:val="0"/>
          <w:lang w:val="it-IT"/>
        </w:rPr>
        <w:t xml:space="preserve"> ISBN</w:t>
      </w:r>
      <w:r>
        <w:rPr>
          <w:rStyle w:val="Nessuno"/>
          <w:rFonts w:ascii="Times New Roman" w:hAnsi="Times New Roman"/>
          <w:sz w:val="24"/>
          <w:szCs w:val="24"/>
          <w:rtl w:val="0"/>
          <w:lang w:val="it-IT"/>
        </w:rPr>
        <w:t xml:space="preserve">: 978-6859-202-8.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Dal parlato in maschera al parlato simulato</w:t>
      </w:r>
      <w:r>
        <w:rPr>
          <w:rStyle w:val="Nessuno"/>
          <w:rFonts w:ascii="Times New Roman" w:hAnsi="Times New Roman"/>
          <w:sz w:val="24"/>
          <w:szCs w:val="24"/>
          <w:u w:color="000000"/>
          <w:rtl w:val="0"/>
          <w:lang w:val="it-IT"/>
          <w14:textOutline w14:w="12700" w14:cap="flat">
            <w14:noFill/>
            <w14:miter w14:lim="400000"/>
          </w14:textOutline>
        </w:rPr>
        <w:t>, in G. Alfieri, G. Alfonzetti, D.</w:t>
      </w:r>
      <w:r>
        <w:rPr>
          <w:rStyle w:val="Nessuno"/>
          <w:rFonts w:ascii="Times New Roman" w:hAnsi="Times New Roman"/>
          <w:sz w:val="24"/>
          <w:szCs w:val="24"/>
          <w:u w:color="000000"/>
          <w:rtl w:val="0"/>
          <w:lang w:val="en-US"/>
          <w14:textOutline w14:w="12700" w14:cap="flat">
            <w14:noFill/>
            <w14:miter w14:lim="400000"/>
          </w14:textOutline>
        </w:rPr>
        <w:t xml:space="preserve"> Motta, </w:t>
      </w:r>
      <w:r>
        <w:rPr>
          <w:rStyle w:val="Nessuno"/>
          <w:rFonts w:ascii="Times New Roman" w:hAnsi="Times New Roman"/>
          <w:sz w:val="24"/>
          <w:szCs w:val="24"/>
          <w:u w:color="000000"/>
          <w:rtl w:val="0"/>
          <w:lang w:val="it-IT"/>
          <w14:textOutline w14:w="12700" w14:cap="flat">
            <w14:noFill/>
            <w14:miter w14:lim="400000"/>
          </w14:textOutline>
        </w:rPr>
        <w:t>R. Sardo, a cura di,</w:t>
      </w:r>
      <w:r>
        <w:rPr>
          <w:rStyle w:val="Nessuno"/>
          <w:rFonts w:ascii="Times New Roman" w:hAnsi="Times New Roman"/>
          <w:sz w:val="24"/>
          <w:szCs w:val="24"/>
          <w:u w:color="000000"/>
          <w:rtl w:val="0"/>
          <w:lang w:val="en-US"/>
          <w14:textOutline w14:w="12700" w14:cap="flat">
            <w14:noFill/>
            <w14:miter w14:lim="400000"/>
          </w14:textOutline>
        </w:rPr>
        <w:t xml:space="preserve"> </w:t>
      </w:r>
      <w:r>
        <w:rPr>
          <w:rStyle w:val="Nessuno"/>
          <w:rFonts w:ascii="Times New Roman" w:hAnsi="Times New Roman"/>
          <w:i w:val="1"/>
          <w:iCs w:val="1"/>
          <w:sz w:val="24"/>
          <w:szCs w:val="24"/>
          <w:u w:color="000000"/>
          <w:rtl w:val="0"/>
          <w:lang w:val="it-IT"/>
          <w14:textOutline w14:w="12700" w14:cap="flat">
            <w14:noFill/>
            <w14:miter w14:lim="400000"/>
          </w14:textOutline>
        </w:rPr>
        <w:t>Pragmatica storica dell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xml:space="preserve">italiano. Modelli e usi comunicativi del passato. </w:t>
      </w:r>
      <w:r>
        <w:rPr>
          <w:rStyle w:val="Nessuno"/>
          <w:rFonts w:ascii="Times New Roman" w:hAnsi="Times New Roman"/>
          <w:sz w:val="24"/>
          <w:szCs w:val="24"/>
          <w:u w:color="000000"/>
          <w:rtl w:val="0"/>
          <w:lang w:val="it-IT"/>
          <w14:textOutline w14:w="12700" w14:cap="flat">
            <w14:noFill/>
            <w14:miter w14:lim="400000"/>
          </w14:textOutline>
        </w:rPr>
        <w:t xml:space="preserve">Atti del XIII Congresso ASLI (Catania, 29-31 ottobre 2018), Firenze, Cesati, 2020, pp. 105-111, ISBN: 978-88-7667-843-1.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 xml:space="preserve">La norma e il neostandard nelle serie televisive italiane e in quelle doppiate. Un unico modello linguistico o un doppiato </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conciso</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in Moretti Bruno, Kunz Aline, Natale Silvia e Krakenberger Etna, </w:t>
      </w:r>
      <w:r>
        <w:rPr>
          <w:rStyle w:val="Nessuno"/>
          <w:rFonts w:ascii="Times New Roman" w:hAnsi="Times New Roman"/>
          <w:i w:val="1"/>
          <w:iCs w:val="1"/>
          <w:sz w:val="24"/>
          <w:szCs w:val="24"/>
          <w:u w:color="000000"/>
          <w:rtl w:val="0"/>
          <w:lang w:val="it-IT"/>
          <w14:textOutline w14:w="12700" w14:cap="flat">
            <w14:noFill/>
            <w14:miter w14:lim="400000"/>
          </w14:textOutline>
        </w:rPr>
        <w:t>Le tendenze dell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italiano contemporaneo rivisitate</w:t>
      </w:r>
      <w:r>
        <w:rPr>
          <w:rStyle w:val="Nessuno"/>
          <w:rFonts w:ascii="Times New Roman" w:hAnsi="Times New Roman"/>
          <w:sz w:val="24"/>
          <w:szCs w:val="24"/>
          <w:u w:color="000000"/>
          <w:rtl w:val="0"/>
          <w:lang w:val="it-IT"/>
          <w14:textOutline w14:w="12700" w14:cap="flat">
            <w14:noFill/>
            <w14:miter w14:lim="400000"/>
          </w14:textOutline>
        </w:rPr>
        <w:t>, Atti del LII congresso Internazionale di studi della Societ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 xml:space="preserve">di Linguistica Italiana (Berna, 6-8 settembre 2018), Milano, Officinaventuno, 2019, pp. 239-256.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 xml:space="preserve">Il dialetto </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a un soldo</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Identit</w:t>
      </w:r>
      <w:r>
        <w:rPr>
          <w:rStyle w:val="Nessuno"/>
          <w:rFonts w:ascii="Times New Roman" w:hAnsi="Times New Roman" w:hint="default"/>
          <w:i w:val="1"/>
          <w:iCs w:val="1"/>
          <w:sz w:val="24"/>
          <w:szCs w:val="24"/>
          <w:u w:color="000000"/>
          <w:rtl w:val="0"/>
          <w:lang w:val="it-IT"/>
          <w14:textOutline w14:w="12700" w14:cap="flat">
            <w14:noFill/>
            <w14:miter w14:lim="400000"/>
          </w14:textOutline>
        </w:rPr>
        <w:t xml:space="preserve">à </w:t>
      </w:r>
      <w:r>
        <w:rPr>
          <w:rStyle w:val="Nessuno"/>
          <w:rFonts w:ascii="Times New Roman" w:hAnsi="Times New Roman"/>
          <w:i w:val="1"/>
          <w:iCs w:val="1"/>
          <w:sz w:val="24"/>
          <w:szCs w:val="24"/>
          <w:u w:color="000000"/>
          <w:rtl w:val="0"/>
          <w:lang w:val="it-IT"/>
          <w14:textOutline w14:w="12700" w14:cap="flat">
            <w14:noFill/>
            <w14:miter w14:lim="400000"/>
          </w14:textOutline>
        </w:rPr>
        <w:t>ed eversione nella letteratura popolare catanese di inizio Novecento</w:t>
      </w:r>
      <w:r>
        <w:rPr>
          <w:rStyle w:val="Nessuno"/>
          <w:rFonts w:ascii="Times New Roman" w:hAnsi="Times New Roman"/>
          <w:sz w:val="24"/>
          <w:szCs w:val="24"/>
          <w:u w:color="000000"/>
          <w:rtl w:val="0"/>
          <w:lang w:val="it-IT"/>
          <w14:textOutline w14:w="12700" w14:cap="flat">
            <w14:noFill/>
            <w14:miter w14:lim="400000"/>
          </w14:textOutline>
        </w:rPr>
        <w:t xml:space="preserve">, in Marcato G. (a cura di),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Dialetto. Parlato, scritto, trasmesso</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Padova, Coop. Libraria Editrice Universit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 xml:space="preserve">di Padova, 2015, pp. 107-114, ISBN: 9788867873838.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Parole parlate, scritte, filmate. La lingua che cambia ne Il bell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Antonio di Brancati e nelle sue trasposizioni</w:t>
      </w:r>
      <w:r>
        <w:rPr>
          <w:rStyle w:val="Nessuno"/>
          <w:rFonts w:ascii="Times New Roman" w:hAnsi="Times New Roman"/>
          <w:sz w:val="24"/>
          <w:szCs w:val="24"/>
          <w:u w:color="000000"/>
          <w:rtl w:val="0"/>
          <w:lang w:val="it-IT"/>
          <w14:textOutline w14:w="12700" w14:cap="flat">
            <w14:noFill/>
            <w14:miter w14:lim="400000"/>
          </w14:textOutline>
        </w:rPr>
        <w:t xml:space="preserve">, in Ruffino G., Castiglione M. (a cura di),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La lingua variabile nei testi letterari, artistici e funzionali contemporanei. Analisi, interpretazione, traduzione</w:t>
      </w:r>
      <w:r>
        <w:rPr>
          <w:rStyle w:val="Nessuno"/>
          <w:rFonts w:ascii="Times New Roman" w:hAnsi="Times New Roman" w:hint="default"/>
          <w:sz w:val="24"/>
          <w:szCs w:val="24"/>
          <w:u w:color="000000"/>
          <w:rtl w:val="0"/>
          <w:lang w:val="it-IT"/>
          <w14:textOutline w14:w="12700" w14:cap="flat">
            <w14:noFill/>
            <w14:miter w14:lim="400000"/>
          </w14:textOutline>
        </w:rPr>
        <w:t xml:space="preserve">” </w:t>
      </w:r>
      <w:r>
        <w:rPr>
          <w:rStyle w:val="Nessuno"/>
          <w:rFonts w:ascii="Times New Roman" w:hAnsi="Times New Roman"/>
          <w:sz w:val="24"/>
          <w:szCs w:val="24"/>
          <w:u w:color="000000"/>
          <w:rtl w:val="0"/>
          <w:lang w:val="it-IT"/>
          <w14:textOutline w14:w="12700" w14:cap="flat">
            <w14:noFill/>
            <w14:miter w14:lim="400000"/>
          </w14:textOutline>
        </w:rPr>
        <w:t xml:space="preserve">(Palermo 22-24 settembre 2014), Firenze, Franco Cesati editore, 2016, pp. 177-201, ISBN: 8876675663.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Italiano parlato nello scritto: usi e variet</w:t>
      </w:r>
      <w:r>
        <w:rPr>
          <w:rStyle w:val="Nessuno"/>
          <w:rFonts w:ascii="Times New Roman" w:hAnsi="Times New Roman" w:hint="default"/>
          <w:i w:val="1"/>
          <w:iCs w:val="1"/>
          <w:sz w:val="24"/>
          <w:szCs w:val="24"/>
          <w:u w:color="000000"/>
          <w:rtl w:val="0"/>
          <w:lang w:val="it-IT"/>
          <w14:textOutline w14:w="12700" w14:cap="flat">
            <w14:noFill/>
            <w14:miter w14:lim="400000"/>
          </w14:textOutline>
        </w:rPr>
        <w:t xml:space="preserve">à </w:t>
      </w:r>
      <w:r>
        <w:rPr>
          <w:rStyle w:val="Nessuno"/>
          <w:rFonts w:ascii="Times New Roman" w:hAnsi="Times New Roman"/>
          <w:i w:val="1"/>
          <w:iCs w:val="1"/>
          <w:sz w:val="24"/>
          <w:szCs w:val="24"/>
          <w:u w:color="000000"/>
          <w:rtl w:val="0"/>
          <w:lang w:val="it-IT"/>
          <w14:textOutline w14:w="12700" w14:cap="flat">
            <w14:noFill/>
            <w14:miter w14:lim="400000"/>
          </w14:textOutline>
        </w:rPr>
        <w:t>da De Roberto a Brancati</w:t>
      </w:r>
      <w:r>
        <w:rPr>
          <w:rStyle w:val="Nessuno"/>
          <w:rFonts w:ascii="Times New Roman" w:hAnsi="Times New Roman"/>
          <w:sz w:val="24"/>
          <w:szCs w:val="24"/>
          <w:u w:color="000000"/>
          <w:rtl w:val="0"/>
          <w:lang w:val="it-IT"/>
          <w14:textOutline w14:w="12700" w14:cap="flat">
            <w14:noFill/>
            <w14:miter w14:lim="400000"/>
          </w14:textOutline>
        </w:rPr>
        <w:t xml:space="preserve">, in Telmon T.- Raimondi G.- Revelli L. (a cura di ),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Coesistenze linguistiche nell</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Italia pre- e post-unitaria. Atti del XLV Congresso Internazionale di Studi della Societ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di Linguistica Italiana</w:t>
      </w:r>
      <w:r>
        <w:rPr>
          <w:rStyle w:val="Nessuno"/>
          <w:rFonts w:ascii="Times New Roman" w:hAnsi="Times New Roman" w:hint="default"/>
          <w:sz w:val="24"/>
          <w:szCs w:val="24"/>
          <w:u w:color="000000"/>
          <w:rtl w:val="0"/>
          <w:lang w:val="it-IT"/>
          <w14:textOutline w14:w="12700" w14:cap="flat">
            <w14:noFill/>
            <w14:miter w14:lim="400000"/>
          </w14:textOutline>
        </w:rPr>
        <w:t xml:space="preserve">” </w:t>
      </w:r>
      <w:r>
        <w:rPr>
          <w:rStyle w:val="Nessuno"/>
          <w:rFonts w:ascii="Times New Roman" w:hAnsi="Times New Roman"/>
          <w:sz w:val="24"/>
          <w:szCs w:val="24"/>
          <w:u w:color="000000"/>
          <w:rtl w:val="0"/>
          <w:lang w:val="it-IT"/>
          <w14:textOutline w14:w="12700" w14:cap="flat">
            <w14:noFill/>
            <w14:miter w14:lim="400000"/>
          </w14:textOutline>
        </w:rPr>
        <w:t xml:space="preserve">(Aosta / Bard/ Torino, 26-28 settembre 2011), vol. 2, pp. 679-694, Roma, Bulzoni, 2012, ISBN: 978-88-7870-722-1.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Dalla scena del delitto alla scena del crimine: 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italiano doppiato da Perry Mason a CSI</w:t>
      </w:r>
      <w:r>
        <w:rPr>
          <w:rStyle w:val="Nessuno"/>
          <w:rFonts w:ascii="Times New Roman" w:hAnsi="Times New Roman"/>
          <w:sz w:val="24"/>
          <w:szCs w:val="24"/>
          <w:u w:color="000000"/>
          <w:rtl w:val="0"/>
          <w:lang w:val="it-IT"/>
          <w14:textOutline w14:w="12700" w14:cap="flat">
            <w14:noFill/>
            <w14:miter w14:lim="400000"/>
          </w14:textOutline>
        </w:rPr>
        <w:t xml:space="preserve">, in Gargiulo M. (a cura di), </w:t>
      </w:r>
      <w:r>
        <w:rPr>
          <w:rStyle w:val="Nessuno"/>
          <w:rFonts w:ascii="Times New Roman" w:hAnsi="Times New Roman"/>
          <w:i w:val="1"/>
          <w:iCs w:val="1"/>
          <w:sz w:val="24"/>
          <w:szCs w:val="24"/>
          <w:u w:color="000000"/>
          <w:rtl w:val="0"/>
          <w:lang w:val="it-IT"/>
          <w14:textOutline w14:w="12700" w14:cap="flat">
            <w14:noFill/>
            <w14:miter w14:lim="400000"/>
          </w14:textOutline>
        </w:rPr>
        <w:t>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italia e i mass-media</w:t>
      </w:r>
      <w:r>
        <w:rPr>
          <w:rStyle w:val="Nessuno"/>
          <w:rFonts w:ascii="Times New Roman" w:hAnsi="Times New Roman"/>
          <w:sz w:val="24"/>
          <w:szCs w:val="24"/>
          <w:u w:color="000000"/>
          <w:rtl w:val="0"/>
          <w:lang w:val="it-IT"/>
          <w14:textOutline w14:w="12700" w14:cap="flat">
            <w14:noFill/>
            <w14:miter w14:lim="400000"/>
          </w14:textOutline>
        </w:rPr>
        <w:t xml:space="preserve">, pp. 127-142, Roma, Aracne editrice, 2013, ISBN: 978-88-548-5345-4.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Italiano e dialetto da Pirandello a oggi</w:t>
      </w:r>
      <w:r>
        <w:rPr>
          <w:rStyle w:val="Nessuno"/>
          <w:rFonts w:ascii="Times New Roman" w:hAnsi="Times New Roman"/>
          <w:sz w:val="24"/>
          <w:szCs w:val="24"/>
          <w:u w:color="000000"/>
          <w:rtl w:val="0"/>
          <w:lang w:val="it-IT"/>
          <w14:textOutline w14:w="12700" w14:cap="flat">
            <w14:noFill/>
            <w14:miter w14:lim="400000"/>
          </w14:textOutline>
        </w:rPr>
        <w:t xml:space="preserve"> (pp. 701-715) e </w:t>
      </w:r>
      <w:r>
        <w:rPr>
          <w:rStyle w:val="Nessuno"/>
          <w:rFonts w:ascii="Times New Roman" w:hAnsi="Times New Roman"/>
          <w:i w:val="1"/>
          <w:iCs w:val="1"/>
          <w:sz w:val="24"/>
          <w:szCs w:val="24"/>
          <w:u w:color="000000"/>
          <w:rtl w:val="0"/>
          <w:lang w:val="it-IT"/>
          <w14:textOutline w14:w="12700" w14:cap="flat">
            <w14:noFill/>
            <w14:miter w14:lim="400000"/>
          </w14:textOutline>
        </w:rPr>
        <w:t>La canzone neodialettale</w:t>
      </w:r>
      <w:r>
        <w:rPr>
          <w:rStyle w:val="Nessuno"/>
          <w:rFonts w:ascii="Times New Roman" w:hAnsi="Times New Roman"/>
          <w:sz w:val="24"/>
          <w:szCs w:val="24"/>
          <w:u w:color="000000"/>
          <w:rtl w:val="0"/>
          <w:lang w:val="it-IT"/>
          <w14:textOutline w14:w="12700" w14:cap="flat">
            <w14:noFill/>
            <w14:miter w14:lim="400000"/>
          </w14:textOutline>
        </w:rPr>
        <w:t xml:space="preserve"> (pp. 726-732) in Ruffino G. (a cura di), </w:t>
      </w:r>
      <w:r>
        <w:rPr>
          <w:rStyle w:val="Nessuno"/>
          <w:rFonts w:ascii="Times New Roman" w:hAnsi="Times New Roman"/>
          <w:i w:val="1"/>
          <w:iCs w:val="1"/>
          <w:sz w:val="24"/>
          <w:szCs w:val="24"/>
          <w:u w:color="000000"/>
          <w:rtl w:val="0"/>
          <w:lang w:val="it-IT"/>
          <w14:textOutline w14:w="12700" w14:cap="flat">
            <w14:noFill/>
            <w14:miter w14:lim="400000"/>
          </w14:textOutline>
        </w:rPr>
        <w:t>Lingue e culture in Sicilia</w:t>
      </w:r>
      <w:r>
        <w:rPr>
          <w:rStyle w:val="Nessuno"/>
          <w:rFonts w:ascii="Times New Roman" w:hAnsi="Times New Roman"/>
          <w:sz w:val="24"/>
          <w:szCs w:val="24"/>
          <w:u w:color="000000"/>
          <w:rtl w:val="0"/>
          <w:lang w:val="it-IT"/>
          <w14:textOutline w14:w="12700" w14:cap="flat">
            <w14:noFill/>
            <w14:miter w14:lim="400000"/>
          </w14:textOutline>
        </w:rPr>
        <w:t>, Vol. I, Palermo, Centro di Studi Filologici e Linguistici Siciliani; Regione Siciliana, Assessorato dei Beni Culturali e dell</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Identit</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 xml:space="preserve">Siciliana, 2013, ISBN 978-88-96312-68-1. </w:t>
      </w:r>
    </w:p>
    <w:p>
      <w:pPr>
        <w:pStyle w:val="Corpo A"/>
        <w:numPr>
          <w:ilvl w:val="0"/>
          <w:numId w:val="38"/>
        </w:numPr>
        <w:bidi w:val="0"/>
        <w:ind w:right="0"/>
        <w:jc w:val="both"/>
        <w:rPr>
          <w:rFonts w:ascii="Times New Roman" w:hAnsi="Times New Roman"/>
          <w:sz w:val="24"/>
          <w:szCs w:val="24"/>
          <w:rtl w:val="0"/>
          <w:lang w:val="it-IT"/>
        </w:rPr>
      </w:pPr>
      <w:r>
        <w:rPr>
          <w:rStyle w:val="Nessuno"/>
          <w:rFonts w:ascii="Cambria" w:hAnsi="Cambria"/>
          <w:i w:val="1"/>
          <w:iCs w:val="1"/>
          <w:sz w:val="24"/>
          <w:szCs w:val="24"/>
          <w:u w:color="000000"/>
          <w:rtl w:val="0"/>
          <w:lang w:val="it-IT"/>
          <w14:textOutline w14:w="12700" w14:cap="flat">
            <w14:noFill/>
            <w14:miter w14:lim="400000"/>
          </w14:textOutline>
        </w:rPr>
        <w:t>Lingua d</w:t>
      </w:r>
      <w:r>
        <w:rPr>
          <w:rStyle w:val="Nessuno"/>
          <w:rFonts w:ascii="Cambria" w:hAnsi="Cambria" w:hint="default"/>
          <w:i w:val="1"/>
          <w:iCs w:val="1"/>
          <w:sz w:val="24"/>
          <w:szCs w:val="24"/>
          <w:u w:color="000000"/>
          <w:rtl w:val="0"/>
          <w:lang w:val="it-IT"/>
          <w14:textOutline w14:w="12700" w14:cap="flat">
            <w14:noFill/>
            <w14:miter w14:lim="400000"/>
          </w14:textOutline>
        </w:rPr>
        <w:t>’</w:t>
      </w:r>
      <w:r>
        <w:rPr>
          <w:rStyle w:val="Nessuno"/>
          <w:rFonts w:ascii="Cambria" w:hAnsi="Cambria"/>
          <w:i w:val="1"/>
          <w:iCs w:val="1"/>
          <w:sz w:val="24"/>
          <w:szCs w:val="24"/>
          <w:u w:color="000000"/>
          <w:rtl w:val="0"/>
          <w:lang w:val="it-IT"/>
          <w14:textOutline w14:w="12700" w14:cap="flat">
            <w14:noFill/>
            <w14:miter w14:lim="400000"/>
          </w14:textOutline>
        </w:rPr>
        <w:t xml:space="preserve">autore e </w:t>
      </w:r>
      <w:r>
        <w:rPr>
          <w:rStyle w:val="Nessuno"/>
          <w:rFonts w:ascii="Cambria" w:hAnsi="Cambria" w:hint="default"/>
          <w:i w:val="1"/>
          <w:iCs w:val="1"/>
          <w:sz w:val="24"/>
          <w:szCs w:val="24"/>
          <w:u w:color="000000"/>
          <w:rtl w:val="0"/>
          <w:lang w:val="it-IT"/>
          <w14:textOutline w14:w="12700" w14:cap="flat">
            <w14:noFill/>
            <w14:miter w14:lim="400000"/>
          </w14:textOutline>
        </w:rPr>
        <w:t>«</w:t>
      </w:r>
      <w:r>
        <w:rPr>
          <w:rStyle w:val="Nessuno"/>
          <w:rFonts w:ascii="Cambria" w:hAnsi="Cambria"/>
          <w:i w:val="1"/>
          <w:iCs w:val="1"/>
          <w:sz w:val="24"/>
          <w:szCs w:val="24"/>
          <w:u w:color="000000"/>
          <w:rtl w:val="0"/>
          <w:lang w:val="it-IT"/>
          <w14:textOutline w14:w="12700" w14:cap="flat">
            <w14:noFill/>
            <w14:miter w14:lim="400000"/>
          </w14:textOutline>
        </w:rPr>
        <w:t>dialogo sociale</w:t>
      </w:r>
      <w:r>
        <w:rPr>
          <w:rStyle w:val="Nessuno"/>
          <w:rFonts w:ascii="Cambria" w:hAnsi="Cambria" w:hint="default"/>
          <w:i w:val="1"/>
          <w:iCs w:val="1"/>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in Giarrizzo G., a cura di, </w:t>
      </w:r>
      <w:r>
        <w:rPr>
          <w:rStyle w:val="Nessuno"/>
          <w:rFonts w:ascii="Cambria" w:hAnsi="Cambria"/>
          <w:i w:val="1"/>
          <w:iCs w:val="1"/>
          <w:sz w:val="24"/>
          <w:szCs w:val="24"/>
          <w:u w:color="000000"/>
          <w:rtl w:val="0"/>
          <w:lang w:val="it-IT"/>
          <w14:textOutline w14:w="12700" w14:cap="flat">
            <w14:noFill/>
            <w14:miter w14:lim="400000"/>
          </w14:textOutline>
        </w:rPr>
        <w:t>Catania, La citt</w:t>
      </w:r>
      <w:r>
        <w:rPr>
          <w:rStyle w:val="Nessuno"/>
          <w:rFonts w:ascii="Cambria" w:hAnsi="Cambria" w:hint="default"/>
          <w:i w:val="1"/>
          <w:iCs w:val="1"/>
          <w:sz w:val="24"/>
          <w:szCs w:val="24"/>
          <w:u w:color="000000"/>
          <w:rtl w:val="0"/>
          <w:lang w:val="it-IT"/>
          <w14:textOutline w14:w="12700" w14:cap="flat">
            <w14:noFill/>
            <w14:miter w14:lim="400000"/>
          </w14:textOutline>
        </w:rPr>
        <w:t xml:space="preserve">à </w:t>
      </w:r>
      <w:r>
        <w:rPr>
          <w:rStyle w:val="Nessuno"/>
          <w:rFonts w:ascii="Cambria" w:hAnsi="Cambria"/>
          <w:i w:val="1"/>
          <w:iCs w:val="1"/>
          <w:sz w:val="24"/>
          <w:szCs w:val="24"/>
          <w:u w:color="000000"/>
          <w:rtl w:val="0"/>
          <w:lang w:val="it-IT"/>
          <w14:textOutline w14:w="12700" w14:cap="flat">
            <w14:noFill/>
            <w14:miter w14:lim="400000"/>
          </w14:textOutline>
        </w:rPr>
        <w:t>moderna, la citt</w:t>
      </w:r>
      <w:r>
        <w:rPr>
          <w:rStyle w:val="Nessuno"/>
          <w:rFonts w:ascii="Cambria" w:hAnsi="Cambria" w:hint="default"/>
          <w:i w:val="1"/>
          <w:iCs w:val="1"/>
          <w:sz w:val="24"/>
          <w:szCs w:val="24"/>
          <w:u w:color="000000"/>
          <w:rtl w:val="0"/>
          <w:lang w:val="it-IT"/>
          <w14:textOutline w14:w="12700" w14:cap="flat">
            <w14:noFill/>
            <w14:miter w14:lim="400000"/>
          </w14:textOutline>
        </w:rPr>
        <w:t xml:space="preserve">à </w:t>
      </w:r>
      <w:r>
        <w:rPr>
          <w:rStyle w:val="Nessuno"/>
          <w:rFonts w:ascii="Cambria" w:hAnsi="Cambria"/>
          <w:i w:val="1"/>
          <w:iCs w:val="1"/>
          <w:sz w:val="24"/>
          <w:szCs w:val="24"/>
          <w:u w:color="000000"/>
          <w:rtl w:val="0"/>
          <w:lang w:val="it-IT"/>
          <w14:textOutline w14:w="12700" w14:cap="flat">
            <w14:noFill/>
            <w14:miter w14:lim="400000"/>
          </w14:textOutline>
        </w:rPr>
        <w:t xml:space="preserve">contemporanea, </w:t>
      </w:r>
      <w:r>
        <w:rPr>
          <w:rStyle w:val="Nessuno"/>
          <w:rFonts w:ascii="Times New Roman" w:hAnsi="Times New Roman"/>
          <w:sz w:val="24"/>
          <w:szCs w:val="24"/>
          <w:u w:color="000000"/>
          <w:rtl w:val="0"/>
          <w:lang w:val="it-IT"/>
          <w14:textOutline w14:w="12700" w14:cap="flat">
            <w14:noFill/>
            <w14:miter w14:lim="400000"/>
          </w14:textOutline>
        </w:rPr>
        <w:t xml:space="preserve">Catania, Domenico Sanfilippo Editore, 2012, pp. 59-65. ISBN/ISSN: 88-85127-541. </w:t>
      </w:r>
    </w:p>
    <w:p>
      <w:pPr>
        <w:pStyle w:val="Corpo A"/>
        <w:numPr>
          <w:ilvl w:val="0"/>
          <w:numId w:val="38"/>
        </w:numPr>
        <w:bidi w:val="0"/>
        <w:ind w:right="0"/>
        <w:jc w:val="both"/>
        <w:rPr>
          <w:rFonts w:ascii="Times New Roman" w:hAnsi="Times New Roman"/>
          <w:sz w:val="24"/>
          <w:szCs w:val="24"/>
          <w:rtl w:val="0"/>
          <w:lang w:val="it-IT"/>
        </w:rPr>
      </w:pPr>
      <w:r>
        <w:rPr>
          <w:rStyle w:val="Nessuno"/>
          <w:rFonts w:ascii="Cambria" w:hAnsi="Cambria"/>
          <w:i w:val="1"/>
          <w:iCs w:val="1"/>
          <w:sz w:val="24"/>
          <w:szCs w:val="24"/>
          <w:u w:color="000000"/>
          <w:rtl w:val="0"/>
          <w:lang w:val="it-IT"/>
          <w14:textOutline w14:w="12700" w14:cap="flat">
            <w14:noFill/>
            <w14:miter w14:lim="400000"/>
          </w14:textOutline>
        </w:rPr>
        <w:t>Dall</w:t>
      </w:r>
      <w:r>
        <w:rPr>
          <w:rStyle w:val="Nessuno"/>
          <w:rFonts w:ascii="Cambria" w:hAnsi="Cambria" w:hint="default"/>
          <w:i w:val="1"/>
          <w:iCs w:val="1"/>
          <w:sz w:val="24"/>
          <w:szCs w:val="24"/>
          <w:u w:color="000000"/>
          <w:rtl w:val="0"/>
          <w:lang w:val="it-IT"/>
          <w14:textOutline w14:w="12700" w14:cap="flat">
            <w14:noFill/>
            <w14:miter w14:lim="400000"/>
          </w14:textOutline>
        </w:rPr>
        <w:t>’</w:t>
      </w:r>
      <w:r>
        <w:rPr>
          <w:rStyle w:val="Nessuno"/>
          <w:rFonts w:ascii="Cambria" w:hAnsi="Cambria"/>
          <w:i w:val="1"/>
          <w:iCs w:val="1"/>
          <w:sz w:val="24"/>
          <w:szCs w:val="24"/>
          <w:u w:color="000000"/>
          <w:rtl w:val="0"/>
          <w:lang w:val="it-IT"/>
          <w14:textOutline w14:w="12700" w14:cap="flat">
            <w14:noFill/>
            <w14:miter w14:lim="400000"/>
          </w14:textOutline>
        </w:rPr>
        <w:t>antidialettalit</w:t>
      </w:r>
      <w:r>
        <w:rPr>
          <w:rStyle w:val="Nessuno"/>
          <w:rFonts w:ascii="Cambria" w:hAnsi="Cambria" w:hint="default"/>
          <w:i w:val="1"/>
          <w:iCs w:val="1"/>
          <w:sz w:val="24"/>
          <w:szCs w:val="24"/>
          <w:u w:color="000000"/>
          <w:rtl w:val="0"/>
          <w:lang w:val="it-IT"/>
          <w14:textOutline w14:w="12700" w14:cap="flat">
            <w14:noFill/>
            <w14:miter w14:lim="400000"/>
          </w14:textOutline>
        </w:rPr>
        <w:t xml:space="preserve">à </w:t>
      </w:r>
      <w:r>
        <w:rPr>
          <w:rStyle w:val="Nessuno"/>
          <w:rFonts w:ascii="Cambria" w:hAnsi="Cambria"/>
          <w:i w:val="1"/>
          <w:iCs w:val="1"/>
          <w:sz w:val="24"/>
          <w:szCs w:val="24"/>
          <w:u w:color="000000"/>
          <w:rtl w:val="0"/>
          <w:lang w:val="it-IT"/>
          <w14:textOutline w14:w="12700" w14:cap="flat">
            <w14:noFill/>
            <w14:miter w14:lim="400000"/>
          </w14:textOutline>
        </w:rPr>
        <w:t>all</w:t>
      </w:r>
      <w:r>
        <w:rPr>
          <w:rStyle w:val="Nessuno"/>
          <w:rFonts w:ascii="Cambria" w:hAnsi="Cambria" w:hint="default"/>
          <w:i w:val="1"/>
          <w:iCs w:val="1"/>
          <w:sz w:val="24"/>
          <w:szCs w:val="24"/>
          <w:u w:color="000000"/>
          <w:rtl w:val="0"/>
          <w:lang w:val="it-IT"/>
          <w14:textOutline w14:w="12700" w14:cap="flat">
            <w14:noFill/>
            <w14:miter w14:lim="400000"/>
          </w14:textOutline>
        </w:rPr>
        <w:t>’</w:t>
      </w:r>
      <w:r>
        <w:rPr>
          <w:rStyle w:val="Nessuno"/>
          <w:rFonts w:ascii="Cambria" w:hAnsi="Cambria"/>
          <w:i w:val="1"/>
          <w:iCs w:val="1"/>
          <w:sz w:val="24"/>
          <w:szCs w:val="24"/>
          <w:u w:color="000000"/>
          <w:rtl w:val="0"/>
          <w:lang w:val="it-IT"/>
          <w14:textOutline w14:w="12700" w14:cap="flat">
            <w14:noFill/>
            <w14:miter w14:lim="400000"/>
          </w14:textOutline>
        </w:rPr>
        <w:t>italiano regionale</w:t>
      </w:r>
      <w:r>
        <w:rPr>
          <w:rStyle w:val="Nessuno"/>
          <w:rFonts w:ascii="Times New Roman" w:hAnsi="Times New Roman"/>
          <w:sz w:val="24"/>
          <w:szCs w:val="24"/>
          <w:u w:color="000000"/>
          <w:rtl w:val="0"/>
          <w:lang w:val="it-IT"/>
          <w14:textOutline w14:w="12700" w14:cap="flat">
            <w14:noFill/>
            <w14:miter w14:lim="400000"/>
          </w14:textOutline>
        </w:rPr>
        <w:t xml:space="preserve">. </w:t>
      </w:r>
      <w:r>
        <w:rPr>
          <w:rStyle w:val="Nessuno"/>
          <w:rFonts w:ascii="Cambria" w:hAnsi="Cambria"/>
          <w:i w:val="1"/>
          <w:iCs w:val="1"/>
          <w:sz w:val="24"/>
          <w:szCs w:val="24"/>
          <w:u w:color="000000"/>
          <w:rtl w:val="0"/>
          <w:lang w:val="it-IT"/>
          <w14:textOutline w14:w="12700" w14:cap="flat">
            <w14:noFill/>
            <w14:miter w14:lim="400000"/>
          </w14:textOutline>
        </w:rPr>
        <w:t>La lingua della letteratura catanese</w:t>
      </w:r>
      <w:r>
        <w:rPr>
          <w:rStyle w:val="Nessuno"/>
          <w:rFonts w:ascii="Times New Roman" w:hAnsi="Times New Roman"/>
          <w:sz w:val="24"/>
          <w:szCs w:val="24"/>
          <w:u w:color="000000"/>
          <w:rtl w:val="0"/>
          <w:lang w:val="it-IT"/>
          <w14:textOutline w14:w="12700" w14:cap="flat">
            <w14:noFill/>
            <w14:miter w14:lim="400000"/>
          </w14:textOutline>
        </w:rPr>
        <w:t xml:space="preserve">, in Giarrizzo G., a cura di, </w:t>
      </w:r>
      <w:r>
        <w:rPr>
          <w:rStyle w:val="Nessuno"/>
          <w:rFonts w:ascii="Cambria" w:hAnsi="Cambria"/>
          <w:i w:val="1"/>
          <w:iCs w:val="1"/>
          <w:sz w:val="24"/>
          <w:szCs w:val="24"/>
          <w:u w:color="000000"/>
          <w:rtl w:val="0"/>
          <w:lang w:val="it-IT"/>
          <w14:textOutline w14:w="12700" w14:cap="flat">
            <w14:noFill/>
            <w14:miter w14:lim="400000"/>
          </w14:textOutline>
        </w:rPr>
        <w:t>Catania, La citt</w:t>
      </w:r>
      <w:r>
        <w:rPr>
          <w:rStyle w:val="Nessuno"/>
          <w:rFonts w:ascii="Cambria" w:hAnsi="Cambria" w:hint="default"/>
          <w:i w:val="1"/>
          <w:iCs w:val="1"/>
          <w:sz w:val="24"/>
          <w:szCs w:val="24"/>
          <w:u w:color="000000"/>
          <w:rtl w:val="0"/>
          <w:lang w:val="it-IT"/>
          <w14:textOutline w14:w="12700" w14:cap="flat">
            <w14:noFill/>
            <w14:miter w14:lim="400000"/>
          </w14:textOutline>
        </w:rPr>
        <w:t xml:space="preserve">à </w:t>
      </w:r>
      <w:r>
        <w:rPr>
          <w:rStyle w:val="Nessuno"/>
          <w:rFonts w:ascii="Cambria" w:hAnsi="Cambria"/>
          <w:i w:val="1"/>
          <w:iCs w:val="1"/>
          <w:sz w:val="24"/>
          <w:szCs w:val="24"/>
          <w:u w:color="000000"/>
          <w:rtl w:val="0"/>
          <w:lang w:val="it-IT"/>
          <w14:textOutline w14:w="12700" w14:cap="flat">
            <w14:noFill/>
            <w14:miter w14:lim="400000"/>
          </w14:textOutline>
        </w:rPr>
        <w:t>moderna, la citt</w:t>
      </w:r>
      <w:r>
        <w:rPr>
          <w:rStyle w:val="Nessuno"/>
          <w:rFonts w:ascii="Cambria" w:hAnsi="Cambria" w:hint="default"/>
          <w:i w:val="1"/>
          <w:iCs w:val="1"/>
          <w:sz w:val="24"/>
          <w:szCs w:val="24"/>
          <w:u w:color="000000"/>
          <w:rtl w:val="0"/>
          <w:lang w:val="it-IT"/>
          <w14:textOutline w14:w="12700" w14:cap="flat">
            <w14:noFill/>
            <w14:miter w14:lim="400000"/>
          </w14:textOutline>
        </w:rPr>
        <w:t xml:space="preserve">à </w:t>
      </w:r>
      <w:r>
        <w:rPr>
          <w:rStyle w:val="Nessuno"/>
          <w:rFonts w:ascii="Cambria" w:hAnsi="Cambria"/>
          <w:i w:val="1"/>
          <w:iCs w:val="1"/>
          <w:sz w:val="24"/>
          <w:szCs w:val="24"/>
          <w:u w:color="000000"/>
          <w:rtl w:val="0"/>
          <w:lang w:val="it-IT"/>
          <w14:textOutline w14:w="12700" w14:cap="flat">
            <w14:noFill/>
            <w14:miter w14:lim="400000"/>
          </w14:textOutline>
        </w:rPr>
        <w:t>contemporanea</w:t>
      </w:r>
      <w:r>
        <w:rPr>
          <w:rStyle w:val="Nessuno"/>
          <w:rFonts w:ascii="Times New Roman" w:hAnsi="Times New Roman"/>
          <w:sz w:val="24"/>
          <w:szCs w:val="24"/>
          <w:u w:color="000000"/>
          <w:rtl w:val="0"/>
          <w:lang w:val="it-IT"/>
          <w14:textOutline w14:w="12700" w14:cap="flat">
            <w14:noFill/>
            <w14:miter w14:lim="400000"/>
          </w14:textOutline>
        </w:rPr>
        <w:t xml:space="preserve">, Catania, Domenico Sanfilippo Editore, 2012, pp. 299-305. ISBN/ISSN: 88-85127-541.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Fiction tradotta</w:t>
      </w:r>
      <w:r>
        <w:rPr>
          <w:rStyle w:val="Nessuno"/>
          <w:rFonts w:ascii="Times New Roman" w:hAnsi="Times New Roman"/>
          <w:sz w:val="24"/>
          <w:szCs w:val="24"/>
          <w:u w:color="000000"/>
          <w:rtl w:val="0"/>
          <w:lang w:val="it-IT"/>
          <w14:textOutline w14:w="12700" w14:cap="flat">
            <w14:noFill/>
            <w14:miter w14:lim="400000"/>
          </w14:textOutline>
        </w:rPr>
        <w:t xml:space="preserve">, in Mauroni E.- Piotti M. (a cura di) </w:t>
      </w:r>
      <w:r>
        <w:rPr>
          <w:rStyle w:val="Nessuno"/>
          <w:rFonts w:ascii="Times New Roman" w:hAnsi="Times New Roman"/>
          <w:i w:val="1"/>
          <w:iCs w:val="1"/>
          <w:sz w:val="24"/>
          <w:szCs w:val="24"/>
          <w:u w:color="000000"/>
          <w:rtl w:val="0"/>
          <w:lang w:val="it-IT"/>
          <w14:textOutline w14:w="12700" w14:cap="flat">
            <w14:noFill/>
            <w14:miter w14:lim="400000"/>
          </w14:textOutline>
        </w:rPr>
        <w:t>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italiano televisivo. 1976-2006. Atti del Convegno, Milano 15-16 giugno 2009</w:t>
      </w:r>
      <w:r>
        <w:rPr>
          <w:rStyle w:val="Nessuno"/>
          <w:rFonts w:ascii="Times New Roman" w:hAnsi="Times New Roman"/>
          <w:sz w:val="24"/>
          <w:szCs w:val="24"/>
          <w:u w:color="000000"/>
          <w:rtl w:val="0"/>
          <w:lang w:val="it-IT"/>
          <w14:textOutline w14:w="12700" w14:cap="flat">
            <w14:noFill/>
            <w14:miter w14:lim="400000"/>
          </w14:textOutline>
        </w:rPr>
        <w:t xml:space="preserve">, Firenze, Accademia della Crusca, 2010, pp. 157-172, ISBN: 978-88-89369-27-2.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La fiction italianizzata</w:t>
      </w:r>
      <w:r>
        <w:rPr>
          <w:rStyle w:val="Nessuno"/>
          <w:rFonts w:ascii="Times New Roman" w:hAnsi="Times New Roman"/>
          <w:sz w:val="24"/>
          <w:szCs w:val="24"/>
          <w:u w:color="000000"/>
          <w:rtl w:val="0"/>
          <w:lang w:val="it-IT"/>
          <w14:textOutline w14:w="12700" w14:cap="flat">
            <w14:noFill/>
            <w14:miter w14:lim="400000"/>
          </w14:textOutline>
        </w:rPr>
        <w:t>, in Alfieri G.- Bonomi I. (a cura di),</w:t>
      </w:r>
      <w:r>
        <w:rPr>
          <w:rStyle w:val="Nessuno"/>
          <w:rFonts w:ascii="Times New Roman" w:hAnsi="Times New Roman"/>
          <w:i w:val="1"/>
          <w:iCs w:val="1"/>
          <w:sz w:val="24"/>
          <w:szCs w:val="24"/>
          <w:u w:color="000000"/>
          <w:rtl w:val="0"/>
          <w:lang w:val="it-IT"/>
          <w14:textOutline w14:w="12700" w14:cap="flat">
            <w14:noFill/>
            <w14:miter w14:lim="400000"/>
          </w14:textOutline>
        </w:rPr>
        <w:t xml:space="preserve"> Gli italiani del piccolo schermo. Lingua e stili comunicativi nei generi televisivi</w:t>
      </w:r>
      <w:r>
        <w:rPr>
          <w:rStyle w:val="Nessuno"/>
          <w:rFonts w:ascii="Times New Roman" w:hAnsi="Times New Roman"/>
          <w:sz w:val="24"/>
          <w:szCs w:val="24"/>
          <w:u w:color="000000"/>
          <w:rtl w:val="0"/>
          <w:lang w:val="it-IT"/>
          <w14:textOutline w14:w="12700" w14:cap="flat">
            <w14:noFill/>
            <w14:miter w14:lim="400000"/>
          </w14:textOutline>
        </w:rPr>
        <w:t xml:space="preserve">, pp. 321-334, Firenze, Cesati, 2008, ISBN: 978-88-7667-347-4.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 xml:space="preserve">Il </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formulario della galanteria</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w:t>
      </w:r>
      <w:r>
        <w:rPr>
          <w:rStyle w:val="Nessuno"/>
          <w:rFonts w:ascii="Times New Roman" w:hAnsi="Times New Roman"/>
          <w:i w:val="1"/>
          <w:iCs w:val="1"/>
          <w:sz w:val="24"/>
          <w:szCs w:val="24"/>
          <w:u w:color="000000"/>
          <w:rtl w:val="0"/>
          <w:lang w:val="it-IT"/>
          <w14:textOutline w14:w="12700" w14:cap="flat">
            <w14:noFill/>
            <w14:miter w14:lim="400000"/>
          </w14:textOutline>
        </w:rPr>
        <w:t>stile colloquiale e stile mondano nel parlato teatrale di</w:t>
      </w:r>
      <w:r>
        <w:rPr>
          <w:rStyle w:val="Nessuno"/>
          <w:rFonts w:ascii="Times New Roman" w:hAnsi="Times New Roman"/>
          <w:sz w:val="24"/>
          <w:szCs w:val="24"/>
          <w:u w:color="000000"/>
          <w:rtl w:val="0"/>
          <w:lang w:val="it-IT"/>
          <w14:textOutline w14:w="12700" w14:cap="flat">
            <w14:noFill/>
            <w14:miter w14:lim="400000"/>
          </w14:textOutline>
        </w:rPr>
        <w:t xml:space="preserve"> </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Rose caduche</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Nessuno"/>
          <w:rFonts w:ascii="Times New Roman" w:hAnsi="Times New Roman"/>
          <w:i w:val="1"/>
          <w:iCs w:val="1"/>
          <w:sz w:val="24"/>
          <w:szCs w:val="24"/>
          <w:u w:color="000000"/>
          <w:rtl w:val="0"/>
          <w:lang w:val="it-IT"/>
          <w14:textOutline w14:w="12700" w14:cap="flat">
            <w14:noFill/>
            <w14:miter w14:lim="400000"/>
          </w14:textOutline>
        </w:rPr>
        <w:t>Il teatro verista</w:t>
      </w:r>
      <w:r>
        <w:rPr>
          <w:rStyle w:val="Nessuno"/>
          <w:rFonts w:ascii="Times New Roman" w:hAnsi="Times New Roman"/>
          <w:sz w:val="24"/>
          <w:szCs w:val="24"/>
          <w:u w:color="000000"/>
          <w:rtl w:val="0"/>
          <w:lang w:val="it-IT"/>
          <w14:textOutline w14:w="12700" w14:cap="flat">
            <w14:noFill/>
            <w14:miter w14:lim="400000"/>
          </w14:textOutline>
        </w:rPr>
        <w:t>, Biblioteca della Fondazione Verga, Catania, Fondazione Verga, voll. 2, II, 2007, pp. 157-85.</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 xml:space="preserve">Il parlato </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selvaggio</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Dalla settorialit</w:t>
      </w:r>
      <w:r>
        <w:rPr>
          <w:rStyle w:val="Nessuno"/>
          <w:rFonts w:ascii="Times New Roman" w:hAnsi="Times New Roman" w:hint="default"/>
          <w:i w:val="1"/>
          <w:iCs w:val="1"/>
          <w:sz w:val="24"/>
          <w:szCs w:val="24"/>
          <w:u w:color="000000"/>
          <w:rtl w:val="0"/>
          <w:lang w:val="it-IT"/>
          <w14:textOutline w14:w="12700" w14:cap="flat">
            <w14:noFill/>
            <w14:miter w14:lim="400000"/>
          </w14:textOutline>
        </w:rPr>
        <w:t xml:space="preserve">à </w:t>
      </w:r>
      <w:r>
        <w:rPr>
          <w:rStyle w:val="Nessuno"/>
          <w:rFonts w:ascii="Times New Roman" w:hAnsi="Times New Roman"/>
          <w:i w:val="1"/>
          <w:iCs w:val="1"/>
          <w:sz w:val="24"/>
          <w:szCs w:val="24"/>
          <w:u w:color="000000"/>
          <w:rtl w:val="0"/>
          <w:lang w:val="it-IT"/>
          <w14:textOutline w14:w="12700" w14:cap="flat">
            <w14:noFill/>
            <w14:miter w14:lim="400000"/>
          </w14:textOutline>
        </w:rPr>
        <w:t>all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usualit</w:t>
      </w:r>
      <w:r>
        <w:rPr>
          <w:rStyle w:val="Nessuno"/>
          <w:rFonts w:ascii="Times New Roman" w:hAnsi="Times New Roman" w:hint="default"/>
          <w:i w:val="1"/>
          <w:iCs w:val="1"/>
          <w:sz w:val="24"/>
          <w:szCs w:val="24"/>
          <w:u w:color="000000"/>
          <w:rtl w:val="0"/>
          <w:lang w:val="it-IT"/>
          <w14:textOutline w14:w="12700" w14:cap="flat">
            <w14:noFill/>
            <w14:miter w14:lim="400000"/>
          </w14:textOutline>
        </w:rPr>
        <w:t xml:space="preserve">à </w:t>
      </w:r>
      <w:r>
        <w:rPr>
          <w:rStyle w:val="Nessuno"/>
          <w:rFonts w:ascii="Times New Roman" w:hAnsi="Times New Roman"/>
          <w:i w:val="1"/>
          <w:iCs w:val="1"/>
          <w:sz w:val="24"/>
          <w:szCs w:val="24"/>
          <w:u w:color="000000"/>
          <w:rtl w:val="0"/>
          <w:lang w:val="it-IT"/>
          <w14:textOutline w14:w="12700" w14:cap="flat">
            <w14:noFill/>
            <w14:miter w14:lim="400000"/>
          </w14:textOutline>
        </w:rPr>
        <w:t>linguistica (1960-2000)</w:t>
      </w:r>
      <w:r>
        <w:rPr>
          <w:rStyle w:val="Nessuno"/>
          <w:rFonts w:ascii="Times New Roman" w:hAnsi="Times New Roman"/>
          <w:sz w:val="24"/>
          <w:szCs w:val="24"/>
          <w:u w:color="000000"/>
          <w:rtl w:val="0"/>
          <w:lang w:val="it-IT"/>
          <w14:textOutline w14:w="12700" w14:cap="flat">
            <w14:noFill/>
            <w14:miter w14:lim="400000"/>
          </w14:textOutline>
        </w:rPr>
        <w:t xml:space="preserve">, in F. Albano Leoni, F. Cutugno, M. Pettorino, R. Savy, (a cura di), </w:t>
      </w:r>
      <w:r>
        <w:rPr>
          <w:rStyle w:val="Nessuno"/>
          <w:rFonts w:ascii="Times New Roman" w:hAnsi="Times New Roman"/>
          <w:i w:val="1"/>
          <w:iCs w:val="1"/>
          <w:sz w:val="24"/>
          <w:szCs w:val="24"/>
          <w:u w:color="000000"/>
          <w:rtl w:val="0"/>
          <w:lang w:val="it-IT"/>
          <w14:textOutline w14:w="12700" w14:cap="flat">
            <w14:noFill/>
            <w14:miter w14:lim="400000"/>
          </w14:textOutline>
        </w:rPr>
        <w:t>Il parlato italiano</w:t>
      </w:r>
      <w:r>
        <w:rPr>
          <w:rStyle w:val="Nessuno"/>
          <w:rFonts w:ascii="Times New Roman" w:hAnsi="Times New Roman"/>
          <w:sz w:val="24"/>
          <w:szCs w:val="24"/>
          <w:u w:color="000000"/>
          <w:rtl w:val="0"/>
          <w:lang w:val="it-IT"/>
          <w14:textOutline w14:w="12700" w14:cap="flat">
            <w14:noFill/>
            <w14:miter w14:lim="400000"/>
          </w14:textOutline>
        </w:rPr>
        <w:t>, M. D</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Auria Editore, Napoli. 2003, ISBN/ISSN: 8870922383. </w:t>
      </w:r>
    </w:p>
    <w:p>
      <w:pPr>
        <w:pStyle w:val="Corpo A"/>
        <w:numPr>
          <w:ilvl w:val="0"/>
          <w:numId w:val="38"/>
        </w:numPr>
        <w:bidi w:val="0"/>
        <w:ind w:right="0"/>
        <w:jc w:val="both"/>
        <w:rPr>
          <w:rFonts w:ascii="Times New Roman" w:hAnsi="Times New Roman"/>
          <w:sz w:val="24"/>
          <w:szCs w:val="24"/>
          <w:rtl w:val="0"/>
          <w:lang w:val="it-IT"/>
        </w:rPr>
      </w:pPr>
      <w:r>
        <w:rPr>
          <w:rStyle w:val="Nessuno"/>
          <w:rFonts w:ascii="Times New Roman" w:hAnsi="Times New Roman"/>
          <w:sz w:val="24"/>
          <w:szCs w:val="24"/>
          <w:u w:color="000000"/>
          <w:rtl w:val="0"/>
          <w:lang w:val="it-IT"/>
          <w14:textOutline w14:w="12700" w14:cap="flat">
            <w14:noFill/>
            <w14:miter w14:lim="400000"/>
          </w14:textOutline>
        </w:rPr>
        <w:t xml:space="preserve">G. Alfieri, S. Contarino, D. Motta, </w:t>
      </w:r>
      <w:r>
        <w:rPr>
          <w:rStyle w:val="Nessuno"/>
          <w:rFonts w:ascii="Times New Roman" w:hAnsi="Times New Roman"/>
          <w:i w:val="1"/>
          <w:iCs w:val="1"/>
          <w:sz w:val="24"/>
          <w:szCs w:val="24"/>
          <w:u w:color="000000"/>
          <w:rtl w:val="0"/>
          <w:lang w:val="it-IT"/>
          <w14:textOutline w14:w="12700" w14:cap="flat">
            <w14:noFill/>
            <w14:miter w14:lim="400000"/>
          </w14:textOutline>
        </w:rPr>
        <w:t>Interferenze fraseologiche nel doppiaggio televisivo: 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xml:space="preserve">italiano di E.R. e di </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Beautiful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in Anna-Vera Sullam Calimani (a cura di), </w:t>
      </w:r>
      <w:r>
        <w:rPr>
          <w:rStyle w:val="Nessuno"/>
          <w:rFonts w:ascii="Times New Roman" w:hAnsi="Times New Roman"/>
          <w:i w:val="1"/>
          <w:iCs w:val="1"/>
          <w:sz w:val="24"/>
          <w:szCs w:val="24"/>
          <w:u w:color="000000"/>
          <w:rtl w:val="0"/>
          <w:lang w:val="it-IT"/>
          <w14:textOutline w14:w="12700" w14:cap="flat">
            <w14:noFill/>
            <w14:miter w14:lim="400000"/>
          </w14:textOutline>
        </w:rPr>
        <w:t>Italiano e inglese a confronto</w:t>
      </w:r>
      <w:r>
        <w:rPr>
          <w:rStyle w:val="Nessuno"/>
          <w:rFonts w:ascii="Times New Roman" w:hAnsi="Times New Roman"/>
          <w:sz w:val="24"/>
          <w:szCs w:val="24"/>
          <w:u w:color="000000"/>
          <w:rtl w:val="0"/>
          <w:lang w:val="it-IT"/>
          <w14:textOutline w14:w="12700" w14:cap="flat">
            <w14:noFill/>
            <w14:miter w14:lim="400000"/>
          </w14:textOutline>
        </w:rPr>
        <w:t xml:space="preserve">, Cesati, Firenze, 2003, pp. 172-149. ISBN/ISSN: 88-7667-169-2. </w:t>
      </w:r>
    </w:p>
    <w:p>
      <w:pPr>
        <w:pStyle w:val="Corpo A"/>
        <w:spacing w:before="20" w:after="20"/>
        <w:ind w:right="33"/>
        <w:rPr>
          <w:rStyle w:val="Nessuno"/>
          <w:rFonts w:ascii="Times New Roman" w:cs="Times New Roman" w:hAnsi="Times New Roman" w:eastAsia="Times New Roman"/>
          <w:b w:val="1"/>
          <w:bCs w:val="1"/>
          <w:sz w:val="24"/>
          <w:szCs w:val="24"/>
          <w:u w:color="000000"/>
          <w:lang w:val="en-US"/>
          <w14:textOutline w14:w="12700" w14:cap="flat">
            <w14:noFill/>
            <w14:miter w14:lim="400000"/>
          </w14:textOutline>
        </w:rPr>
      </w:pPr>
    </w:p>
    <w:p>
      <w:pPr>
        <w:pStyle w:val="Normal.0"/>
        <w:spacing w:before="20" w:after="20"/>
        <w:ind w:right="33"/>
        <w:rPr>
          <w:rStyle w:val="Nessuno"/>
          <w:b w:val="1"/>
          <w:bCs w:val="1"/>
          <w:outline w:val="0"/>
          <w:color w:val="000000"/>
          <w:u w:color="000000"/>
          <w:lang w:val="it-IT"/>
          <w14:textOutline w14:w="12700" w14:cap="flat">
            <w14:noFill/>
            <w14:miter w14:lim="400000"/>
          </w14:textOutline>
          <w14:textFill>
            <w14:solidFill>
              <w14:srgbClr w14:val="000000"/>
            </w14:solidFill>
          </w14:textFill>
        </w:rPr>
      </w:pPr>
      <w:r>
        <w:rPr>
          <w:rStyle w:val="Nessuno"/>
          <w:b w:val="1"/>
          <w:bCs w:val="1"/>
          <w:outline w:val="0"/>
          <w:color w:val="000000"/>
          <w:u w:color="000000"/>
          <w:rtl w:val="0"/>
          <w:lang w:val="it-IT"/>
          <w14:textOutline w14:w="12700" w14:cap="flat">
            <w14:noFill/>
            <w14:miter w14:lim="400000"/>
          </w14:textOutline>
          <w14:textFill>
            <w14:solidFill>
              <w14:srgbClr w14:val="000000"/>
            </w14:solidFill>
          </w14:textFill>
        </w:rPr>
        <w:t>Voci in opere di consultazione</w:t>
      </w:r>
    </w:p>
    <w:p>
      <w:pPr>
        <w:pStyle w:val="Corpo A"/>
        <w:numPr>
          <w:ilvl w:val="0"/>
          <w:numId w:val="56"/>
        </w:numPr>
        <w:bidi w:val="0"/>
        <w:spacing w:before="20" w:after="20"/>
        <w:ind w:right="33"/>
        <w:jc w:val="both"/>
        <w:rPr>
          <w:rFonts w:ascii="Times New Roman" w:hAnsi="Times New Roman"/>
          <w:sz w:val="24"/>
          <w:szCs w:val="24"/>
          <w:rtl w:val="0"/>
          <w:lang w:val="it-IT"/>
        </w:rPr>
      </w:pPr>
      <w:r>
        <w:rPr>
          <w:rStyle w:val="Nessuno"/>
          <w:rFonts w:ascii="Times New Roman" w:hAnsi="Times New Roman"/>
          <w:i w:val="1"/>
          <w:iCs w:val="1"/>
          <w:sz w:val="24"/>
          <w:szCs w:val="24"/>
          <w:u w:color="000000"/>
          <w:rtl w:val="0"/>
          <w:lang w:val="it-IT"/>
          <w14:textOutline w14:w="12700" w14:cap="flat">
            <w14:noFill/>
            <w14:miter w14:lim="400000"/>
          </w14:textOutline>
        </w:rPr>
        <w:t>I cavatelli. Dai banchetti di Federico II alle nostre tavole</w:t>
      </w:r>
      <w:r>
        <w:rPr>
          <w:rStyle w:val="Nessuno"/>
          <w:rFonts w:ascii="Times New Roman" w:hAnsi="Times New Roman"/>
          <w:sz w:val="24"/>
          <w:szCs w:val="24"/>
          <w:u w:color="000000"/>
          <w:rtl w:val="0"/>
          <w:lang w:val="it-IT"/>
          <w14:textOutline w14:w="12700" w14:cap="flat">
            <w14:noFill/>
            <w14:miter w14:lim="400000"/>
          </w14:textOutline>
        </w:rPr>
        <w:t xml:space="preserve">, in Arcangeli M. (a cura di), </w:t>
      </w:r>
      <w:r>
        <w:rPr>
          <w:rStyle w:val="Nessuno"/>
          <w:rFonts w:ascii="Times New Roman" w:hAnsi="Times New Roman"/>
          <w:i w:val="1"/>
          <w:iCs w:val="1"/>
          <w:sz w:val="24"/>
          <w:szCs w:val="24"/>
          <w:u w:color="000000"/>
          <w:rtl w:val="0"/>
          <w:lang w:val="it-IT"/>
          <w14:textOutline w14:w="12700" w14:cap="flat">
            <w14:noFill/>
            <w14:miter w14:lim="400000"/>
          </w14:textOutline>
        </w:rPr>
        <w:t>Peccati di lingua. Le 100 parole italiane del gusto</w:t>
      </w:r>
      <w:r>
        <w:rPr>
          <w:rStyle w:val="Nessuno"/>
          <w:rFonts w:ascii="Times New Roman" w:hAnsi="Times New Roman"/>
          <w:sz w:val="24"/>
          <w:szCs w:val="24"/>
          <w:u w:color="000000"/>
          <w:rtl w:val="0"/>
          <w:lang w:val="it-IT"/>
          <w14:textOutline w14:w="12700" w14:cap="flat">
            <w14:noFill/>
            <w14:miter w14:lim="400000"/>
          </w14:textOutline>
        </w:rPr>
        <w:t xml:space="preserve">, Sovaria Mannelli (CZ), Rubbettino, 2015, pp. 88-90, ISBN: 9788849846331. </w:t>
      </w:r>
    </w:p>
    <w:p>
      <w:pPr>
        <w:pStyle w:val="Corpo A"/>
        <w:numPr>
          <w:ilvl w:val="0"/>
          <w:numId w:val="47"/>
        </w:numPr>
        <w:bidi w:val="0"/>
        <w:spacing w:before="20" w:after="20"/>
        <w:ind w:right="33"/>
        <w:jc w:val="both"/>
        <w:rPr>
          <w:rFonts w:ascii="Times New Roman" w:hAnsi="Times New Roman" w:hint="default"/>
          <w:sz w:val="24"/>
          <w:szCs w:val="24"/>
          <w:rtl w:val="0"/>
          <w:lang w:val="it-IT"/>
        </w:rPr>
      </w:pP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Non ci posso credere</w:t>
      </w:r>
      <w:r>
        <w:rPr>
          <w:rStyle w:val="Nessuno"/>
          <w:rFonts w:ascii="Times New Roman" w:hAnsi="Times New Roman" w:hint="default"/>
          <w:i w:val="1"/>
          <w:iCs w:val="1"/>
          <w:sz w:val="24"/>
          <w:szCs w:val="24"/>
          <w:u w:color="000000"/>
          <w:rtl w:val="0"/>
          <w:lang w:val="it-IT"/>
          <w14:textOutline w14:w="12700" w14:cap="flat">
            <w14:noFill/>
            <w14:miter w14:lim="400000"/>
          </w14:textOutline>
        </w:rPr>
        <w:t xml:space="preserve">”… </w:t>
      </w:r>
      <w:r>
        <w:rPr>
          <w:rStyle w:val="Nessuno"/>
          <w:rFonts w:ascii="Times New Roman" w:hAnsi="Times New Roman"/>
          <w:i w:val="1"/>
          <w:iCs w:val="1"/>
          <w:sz w:val="24"/>
          <w:szCs w:val="24"/>
          <w:u w:color="000000"/>
          <w:rtl w:val="0"/>
          <w:lang w:val="it-IT"/>
          <w14:textOutline w14:w="12700" w14:cap="flat">
            <w14:noFill/>
            <w14:miter w14:lim="400000"/>
          </w14:textOutline>
        </w:rPr>
        <w:t>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italiano del doppiaggio televisivo</w:t>
      </w:r>
      <w:r>
        <w:rPr>
          <w:rStyle w:val="Nessuno"/>
          <w:rFonts w:ascii="Times New Roman" w:hAnsi="Times New Roman"/>
          <w:sz w:val="24"/>
          <w:szCs w:val="24"/>
          <w:u w:color="000000"/>
          <w:rtl w:val="0"/>
          <w:lang w:val="it-IT"/>
          <w14:textOutline w14:w="12700" w14:cap="flat">
            <w14:noFill/>
            <w14:miter w14:lim="400000"/>
          </w14:textOutline>
        </w:rPr>
        <w:t xml:space="preserve">, in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"http://www.treccani.it"</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it-IT"/>
        </w:rPr>
        <w:t>www.treccani.it</w:t>
      </w:r>
      <w:r>
        <w:rPr>
          <w:rFonts w:ascii="Times New Roman" w:cs="Times New Roman" w:hAnsi="Times New Roman" w:eastAsia="Times New Roman"/>
          <w:sz w:val="24"/>
          <w:szCs w:val="24"/>
        </w:rPr>
        <w:fldChar w:fldCharType="end" w:fldLock="0"/>
      </w:r>
      <w:r>
        <w:rPr>
          <w:rStyle w:val="Nessuno"/>
          <w:rFonts w:ascii="Times New Roman" w:hAnsi="Times New Roman"/>
          <w:sz w:val="24"/>
          <w:szCs w:val="24"/>
          <w:u w:color="000000"/>
          <w:rtl w:val="0"/>
          <w:lang w:val="it-IT"/>
          <w14:textOutline w14:w="12700" w14:cap="flat">
            <w14:noFill/>
            <w14:miter w14:lim="400000"/>
          </w14:textOutline>
        </w:rPr>
        <w:t xml:space="preserve"> 2009. </w:t>
      </w:r>
    </w:p>
    <w:p>
      <w:pPr>
        <w:pStyle w:val="Corpo A"/>
        <w:spacing w:before="20" w:after="20"/>
        <w:ind w:right="33"/>
        <w:jc w:val="both"/>
        <w:rPr>
          <w:rStyle w:val="Nessuno"/>
          <w:rFonts w:ascii="Times New Roman" w:cs="Times New Roman" w:hAnsi="Times New Roman" w:eastAsia="Times New Roman"/>
          <w:sz w:val="24"/>
          <w:szCs w:val="24"/>
          <w:u w:color="000000"/>
          <w14:textOutline w14:w="12700" w14:cap="flat">
            <w14:noFill/>
            <w14:miter w14:lim="400000"/>
          </w14:textOutline>
        </w:rPr>
      </w:pPr>
    </w:p>
    <w:p>
      <w:pPr>
        <w:pStyle w:val="Normal.0"/>
        <w:spacing w:before="20" w:after="20"/>
        <w:ind w:right="33"/>
        <w:rPr>
          <w:rStyle w:val="Nessuno"/>
          <w:outline w:val="0"/>
          <w:color w:val="000000"/>
          <w:u w:color="000000"/>
          <w:lang w:val="it-IT"/>
          <w14:textOutline w14:w="12700" w14:cap="flat">
            <w14:noFill/>
            <w14:miter w14:lim="400000"/>
          </w14:textOutline>
          <w14:textFill>
            <w14:solidFill>
              <w14:srgbClr w14:val="000000"/>
            </w14:solidFill>
          </w14:textFill>
        </w:rPr>
      </w:pPr>
      <w:r>
        <w:rPr>
          <w:rStyle w:val="Nessuno"/>
          <w:b w:val="1"/>
          <w:bCs w:val="1"/>
          <w:outline w:val="0"/>
          <w:color w:val="000000"/>
          <w:u w:color="000000"/>
          <w:rtl w:val="0"/>
          <w:lang w:val="it-IT"/>
          <w14:textOutline w14:w="12700" w14:cap="flat">
            <w14:noFill/>
            <w14:miter w14:lim="400000"/>
          </w14:textOutline>
          <w14:textFill>
            <w14:solidFill>
              <w14:srgbClr w14:val="000000"/>
            </w14:solidFill>
          </w14:textFill>
        </w:rPr>
        <w:t>Recensioni (su rivista)</w:t>
      </w:r>
    </w:p>
    <w:p>
      <w:pPr>
        <w:pStyle w:val="Corpo A"/>
        <w:numPr>
          <w:ilvl w:val="0"/>
          <w:numId w:val="57"/>
        </w:numPr>
        <w:bidi w:val="0"/>
        <w:spacing w:before="20" w:after="20"/>
        <w:ind w:right="33"/>
        <w:jc w:val="both"/>
        <w:rPr>
          <w:rFonts w:ascii="Times New Roman" w:hAnsi="Times New Roman"/>
          <w:sz w:val="24"/>
          <w:szCs w:val="24"/>
          <w:rtl w:val="0"/>
          <w:lang w:val="it-IT"/>
        </w:rPr>
      </w:pPr>
      <w:r>
        <w:rPr>
          <w:rStyle w:val="Nessuno"/>
          <w:rFonts w:ascii="Times New Roman" w:hAnsi="Times New Roman"/>
          <w:sz w:val="24"/>
          <w:szCs w:val="24"/>
          <w:u w:color="000000"/>
          <w:rtl w:val="0"/>
          <w:lang w:val="it-IT"/>
          <w14:textOutline w14:w="12700" w14:cap="flat">
            <w14:noFill/>
            <w14:miter w14:lim="400000"/>
          </w14:textOutline>
        </w:rPr>
        <w:t xml:space="preserve">D. Motta, recensione di K. McDonald, </w:t>
      </w:r>
      <w:r>
        <w:rPr>
          <w:rStyle w:val="Nessuno"/>
          <w:rFonts w:ascii="Times New Roman" w:hAnsi="Times New Roman"/>
          <w:i w:val="1"/>
          <w:iCs w:val="1"/>
          <w:sz w:val="24"/>
          <w:szCs w:val="24"/>
          <w:u w:color="000000"/>
          <w:rtl w:val="0"/>
          <w:lang w:val="it-IT"/>
          <w14:textOutline w14:w="12700" w14:cap="flat">
            <w14:noFill/>
            <w14:miter w14:lim="400000"/>
          </w14:textOutline>
        </w:rPr>
        <w:t>Oscan in Southern Italy and Sicily. Evaluating language Contact in a Fragmentary corpus</w:t>
      </w:r>
      <w:r>
        <w:rPr>
          <w:rStyle w:val="Nessuno"/>
          <w:rFonts w:ascii="Times New Roman" w:hAnsi="Times New Roman"/>
          <w:sz w:val="24"/>
          <w:szCs w:val="24"/>
          <w:u w:color="000000"/>
          <w:rtl w:val="0"/>
          <w:lang w:val="it-IT"/>
          <w14:textOutline w14:w="12700" w14:cap="flat">
            <w14:noFill/>
            <w14:miter w14:lim="400000"/>
          </w14:textOutline>
        </w:rPr>
        <w:t xml:space="preserve">, Cambridge, Cambridge university press, 2015, in </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Siculorum Gymnasium. A journal for the humanities</w:t>
      </w:r>
      <w:r>
        <w:rPr>
          <w:rStyle w:val="Nessuno"/>
          <w:rFonts w:ascii="Times New Roman" w:hAnsi="Times New Roman" w:hint="default"/>
          <w:sz w:val="24"/>
          <w:szCs w:val="24"/>
          <w:u w:color="000000"/>
          <w:rtl w:val="0"/>
          <w:lang w:val="it-IT"/>
          <w14:textOutline w14:w="12700" w14:cap="flat">
            <w14:noFill/>
            <w14:miter w14:lim="400000"/>
          </w14:textOutline>
        </w:rPr>
        <w:t>»</w:t>
      </w:r>
      <w:r>
        <w:rPr>
          <w:rStyle w:val="Nessuno"/>
          <w:rFonts w:ascii="Times New Roman" w:hAnsi="Times New Roman"/>
          <w:sz w:val="24"/>
          <w:szCs w:val="24"/>
          <w:u w:color="000000"/>
          <w:rtl w:val="0"/>
          <w:lang w:val="it-IT"/>
          <w14:textOutline w14:w="12700" w14:cap="flat">
            <w14:noFill/>
            <w14:miter w14:lim="400000"/>
          </w14:textOutline>
        </w:rPr>
        <w:t xml:space="preserve">, LXIX, II, 2016, pp. 497-99. </w:t>
      </w:r>
    </w:p>
    <w:p>
      <w:pPr>
        <w:pStyle w:val="Corpo A"/>
        <w:spacing w:before="20" w:after="20"/>
        <w:ind w:right="33"/>
        <w:jc w:val="both"/>
        <w:rPr>
          <w:rStyle w:val="Nessuno"/>
          <w:rFonts w:ascii="Times New Roman" w:cs="Times New Roman" w:hAnsi="Times New Roman" w:eastAsia="Times New Roman"/>
          <w:u w:color="000000"/>
          <w14:textOutline w14:w="12700" w14:cap="flat">
            <w14:noFill/>
            <w14:miter w14:lim="400000"/>
          </w14:textOutline>
        </w:rPr>
      </w:pPr>
    </w:p>
    <w:p>
      <w:pPr>
        <w:pStyle w:val="Di default A"/>
        <w:spacing w:before="20" w:after="20"/>
        <w:ind w:right="33"/>
        <w:rPr>
          <w:rStyle w:val="Nessuno"/>
          <w:rFonts w:ascii="Times New Roman" w:cs="Times New Roman" w:hAnsi="Times New Roman" w:eastAsia="Times New Roman"/>
          <w:b w:val="1"/>
          <w:bCs w:val="1"/>
          <w:u w:color="000000"/>
          <w14:textOutline w14:w="12700" w14:cap="flat">
            <w14:noFill/>
            <w14:miter w14:lim="400000"/>
          </w14:textOutline>
        </w:rPr>
      </w:pPr>
    </w:p>
    <w:p>
      <w:pPr>
        <w:pStyle w:val="Di default A"/>
        <w:spacing w:before="20" w:after="20"/>
        <w:ind w:right="33"/>
        <w:rPr>
          <w:rStyle w:val="Nessuno"/>
          <w:rFonts w:ascii="Times New Roman" w:cs="Times New Roman" w:hAnsi="Times New Roman" w:eastAsia="Times New Roman"/>
          <w:b w:val="1"/>
          <w:bCs w:val="1"/>
          <w:u w:color="000000"/>
          <w14:textOutline w14:w="12700" w14:cap="flat">
            <w14:noFill/>
            <w14:miter w14:lim="400000"/>
          </w14:textOutline>
        </w:rPr>
      </w:pPr>
    </w:p>
    <w:p>
      <w:pPr>
        <w:pStyle w:val="Di default A"/>
        <w:spacing w:before="20" w:after="20"/>
        <w:ind w:right="33"/>
        <w:rPr>
          <w:rStyle w:val="Nessuno"/>
          <w:rFonts w:ascii="Times New Roman" w:cs="Times New Roman" w:hAnsi="Times New Roman" w:eastAsia="Times New Roman"/>
          <w:b w:val="1"/>
          <w:bCs w:val="1"/>
          <w:u w:color="000000"/>
          <w14:textOutline w14:w="12700" w14:cap="flat">
            <w14:noFill/>
            <w14:miter w14:lim="400000"/>
          </w14:textOutline>
        </w:rPr>
      </w:pPr>
    </w:p>
    <w:p>
      <w:pPr>
        <w:pStyle w:val="Di default A"/>
        <w:spacing w:before="20" w:after="20"/>
        <w:ind w:right="33"/>
        <w:rPr>
          <w:rStyle w:val="Nessuno"/>
          <w:rFonts w:ascii="Times New Roman" w:cs="Times New Roman" w:hAnsi="Times New Roman" w:eastAsia="Times New Roman"/>
          <w:b w:val="1"/>
          <w:bCs w:val="1"/>
          <w:u w:color="000000"/>
          <w14:textOutline w14:w="12700" w14:cap="flat">
            <w14:noFill/>
            <w14:miter w14:lim="400000"/>
          </w14:textOutline>
        </w:rPr>
      </w:pPr>
    </w:p>
    <w:p>
      <w:pPr>
        <w:pStyle w:val="Di default A"/>
        <w:spacing w:before="20" w:after="20"/>
        <w:ind w:right="33"/>
        <w:rPr>
          <w:rStyle w:val="Nessuno"/>
          <w:rFonts w:ascii="Times New Roman" w:cs="Times New Roman" w:hAnsi="Times New Roman" w:eastAsia="Times New Roman"/>
          <w:b w:val="1"/>
          <w:bCs w:val="1"/>
          <w:sz w:val="24"/>
          <w:szCs w:val="24"/>
          <w:u w:color="000000"/>
          <w14:textOutline w14:w="12700" w14:cap="flat">
            <w14:noFill/>
            <w14:miter w14:lim="400000"/>
          </w14:textOutline>
        </w:rPr>
      </w:pPr>
      <w:r>
        <w:rPr>
          <w:rStyle w:val="Nessuno"/>
          <w:rFonts w:ascii="Times New Roman" w:hAnsi="Times New Roman"/>
          <w:b w:val="1"/>
          <w:bCs w:val="1"/>
          <w:sz w:val="24"/>
          <w:szCs w:val="24"/>
          <w:u w:color="000000"/>
          <w:rtl w:val="0"/>
          <w:lang w:val="it-IT"/>
          <w14:textOutline w14:w="12700" w14:cap="flat">
            <w14:noFill/>
            <w14:miter w14:lim="400000"/>
          </w14:textOutline>
        </w:rPr>
        <w:t>Curatele</w:t>
      </w:r>
    </w:p>
    <w:p>
      <w:pPr>
        <w:pStyle w:val="Corpo A"/>
        <w:spacing w:before="20" w:after="20"/>
        <w:ind w:right="33"/>
        <w:jc w:val="both"/>
        <w:rPr>
          <w:rStyle w:val="Nessuno"/>
          <w:rFonts w:ascii="Times New Roman" w:cs="Times New Roman" w:hAnsi="Times New Roman" w:eastAsia="Times New Roman"/>
          <w:sz w:val="24"/>
          <w:szCs w:val="24"/>
          <w:u w:color="000000"/>
          <w14:textOutline w14:w="12700" w14:cap="flat">
            <w14:noFill/>
            <w14:miter w14:lim="400000"/>
          </w14:textOutline>
        </w:rPr>
      </w:pPr>
    </w:p>
    <w:p>
      <w:pPr>
        <w:pStyle w:val="Corpo A"/>
        <w:numPr>
          <w:ilvl w:val="0"/>
          <w:numId w:val="58"/>
        </w:numPr>
        <w:bidi w:val="0"/>
        <w:spacing w:before="20" w:after="20"/>
        <w:ind w:right="33"/>
        <w:jc w:val="both"/>
        <w:rPr>
          <w:rFonts w:ascii="Times New Roman" w:hAnsi="Times New Roman"/>
          <w:sz w:val="24"/>
          <w:szCs w:val="24"/>
          <w:rtl w:val="0"/>
          <w:lang w:val="it-IT"/>
        </w:rPr>
      </w:pPr>
      <w:r>
        <w:rPr>
          <w:rStyle w:val="Nessuno"/>
          <w:rFonts w:ascii="Times New Roman" w:hAnsi="Times New Roman"/>
          <w:sz w:val="24"/>
          <w:szCs w:val="24"/>
          <w:u w:color="000000"/>
          <w:rtl w:val="0"/>
          <w:lang w:val="it-IT"/>
          <w14:textOutline w14:w="12700" w14:cap="flat">
            <w14:noFill/>
            <w14:miter w14:lim="400000"/>
          </w14:textOutline>
        </w:rPr>
        <w:t xml:space="preserve">Gabriella Alfieri, Giovanna Alfonzetti, Daria Motta, Rosaria Sardo, a cura di, </w:t>
      </w:r>
      <w:r>
        <w:rPr>
          <w:rStyle w:val="Nessuno"/>
          <w:rFonts w:ascii="Times New Roman" w:hAnsi="Times New Roman"/>
          <w:i w:val="1"/>
          <w:iCs w:val="1"/>
          <w:sz w:val="24"/>
          <w:szCs w:val="24"/>
          <w:u w:color="000000"/>
          <w:rtl w:val="0"/>
          <w:lang w:val="it-IT"/>
          <w14:textOutline w14:w="12700" w14:cap="flat">
            <w14:noFill/>
            <w14:miter w14:lim="400000"/>
          </w14:textOutline>
        </w:rPr>
        <w:t>Pragmatica storica dell</w:t>
      </w:r>
      <w:r>
        <w:rPr>
          <w:rStyle w:val="Nessuno"/>
          <w:rFonts w:ascii="Times New Roman" w:hAnsi="Times New Roman" w:hint="default"/>
          <w:i w:val="1"/>
          <w:iCs w:val="1"/>
          <w:sz w:val="24"/>
          <w:szCs w:val="24"/>
          <w:u w:color="000000"/>
          <w:rtl w:val="0"/>
          <w:lang w:val="it-IT"/>
          <w14:textOutline w14:w="12700" w14:cap="flat">
            <w14:noFill/>
            <w14:miter w14:lim="400000"/>
          </w14:textOutline>
        </w:rPr>
        <w:t>’</w:t>
      </w:r>
      <w:r>
        <w:rPr>
          <w:rStyle w:val="Nessuno"/>
          <w:rFonts w:ascii="Times New Roman" w:hAnsi="Times New Roman"/>
          <w:i w:val="1"/>
          <w:iCs w:val="1"/>
          <w:sz w:val="24"/>
          <w:szCs w:val="24"/>
          <w:u w:color="000000"/>
          <w:rtl w:val="0"/>
          <w:lang w:val="it-IT"/>
          <w14:textOutline w14:w="12700" w14:cap="flat">
            <w14:noFill/>
            <w14:miter w14:lim="400000"/>
          </w14:textOutline>
        </w:rPr>
        <w:t xml:space="preserve">italiano. Modelli e usi comunicativi del passato. </w:t>
      </w:r>
      <w:r>
        <w:rPr>
          <w:rStyle w:val="Nessuno"/>
          <w:rFonts w:ascii="Times New Roman" w:hAnsi="Times New Roman"/>
          <w:sz w:val="24"/>
          <w:szCs w:val="24"/>
          <w:u w:color="000000"/>
          <w:rtl w:val="0"/>
          <w:lang w:val="it-IT"/>
          <w14:textOutline w14:w="12700" w14:cap="flat">
            <w14:noFill/>
            <w14:miter w14:lim="400000"/>
          </w14:textOutline>
        </w:rPr>
        <w:t xml:space="preserve">Atti del XIII Congresso ASLI. Associazione per la Storia della Lingua Italiana (Catania, 29-31 ottobre 2018), Firenze, Cesati. 2020.  ISBN 978-88-7667-843-1. (pp. 670). </w:t>
      </w:r>
    </w:p>
    <w:p>
      <w:pPr>
        <w:pStyle w:val="Corpo A"/>
        <w:numPr>
          <w:ilvl w:val="0"/>
          <w:numId w:val="47"/>
        </w:numPr>
        <w:bidi w:val="0"/>
        <w:spacing w:before="20" w:after="20"/>
        <w:ind w:right="33"/>
        <w:jc w:val="both"/>
        <w:rPr>
          <w:rFonts w:ascii="Times New Roman" w:hAnsi="Times New Roman"/>
          <w:sz w:val="24"/>
          <w:szCs w:val="24"/>
          <w:rtl w:val="0"/>
          <w:lang w:val="it-IT"/>
        </w:rPr>
      </w:pPr>
      <w:r>
        <w:rPr>
          <w:rStyle w:val="Nessuno"/>
          <w:rFonts w:ascii="Times New Roman" w:hAnsi="Times New Roman"/>
          <w:sz w:val="24"/>
          <w:szCs w:val="24"/>
          <w:u w:color="000000"/>
          <w:rtl w:val="0"/>
          <w:lang w:val="it-IT"/>
          <w14:textOutline w14:w="12700" w14:cap="flat">
            <w14:noFill/>
            <w14:miter w14:lim="400000"/>
          </w14:textOutline>
        </w:rPr>
        <w:t xml:space="preserve">Gabriella Alfieri, Marco Biffi, Mariella Giuliano, Daria Motta, a cura di, </w:t>
      </w:r>
      <w:r>
        <w:rPr>
          <w:rStyle w:val="Nessuno"/>
          <w:rFonts w:ascii="Times New Roman" w:hAnsi="Times New Roman"/>
          <w:i w:val="1"/>
          <w:iCs w:val="1"/>
          <w:sz w:val="24"/>
          <w:szCs w:val="24"/>
          <w:u w:color="000000"/>
          <w:rtl w:val="0"/>
          <w:lang w:val="it-IT"/>
          <w14:textOutline w14:w="12700" w14:cap="flat">
            <w14:noFill/>
            <w14:miter w14:lim="400000"/>
          </w14:textOutline>
        </w:rPr>
        <w:t>Il portale della Tv, la Tv dei portali</w:t>
      </w:r>
      <w:r>
        <w:rPr>
          <w:rStyle w:val="Nessuno"/>
          <w:rFonts w:ascii="Times New Roman" w:hAnsi="Times New Roman"/>
          <w:sz w:val="24"/>
          <w:szCs w:val="24"/>
          <w:u w:color="000000"/>
          <w:rtl w:val="0"/>
          <w:lang w:val="it-IT"/>
          <w14:textOutline w14:w="12700" w14:cap="flat">
            <w14:noFill/>
            <w14:miter w14:lim="400000"/>
          </w14:textOutline>
        </w:rPr>
        <w:t xml:space="preserve">, Acireale-Roma; Bonanno editore, 2015.  ISBN: 978-88-6318-127-2. (pp. 188). </w:t>
      </w:r>
    </w:p>
    <w:p>
      <w:pPr>
        <w:pStyle w:val="Corpo A"/>
        <w:numPr>
          <w:ilvl w:val="0"/>
          <w:numId w:val="47"/>
        </w:numPr>
        <w:bidi w:val="0"/>
        <w:spacing w:before="20" w:after="20"/>
        <w:ind w:right="33"/>
        <w:jc w:val="both"/>
        <w:rPr>
          <w:rFonts w:ascii="Times New Roman" w:hAnsi="Times New Roman"/>
          <w:sz w:val="24"/>
          <w:szCs w:val="24"/>
          <w:rtl w:val="0"/>
          <w:lang w:val="en-US"/>
        </w:rPr>
      </w:pPr>
      <w:r>
        <w:rPr>
          <w:rStyle w:val="Nessuno"/>
          <w:rFonts w:ascii="Times New Roman" w:hAnsi="Times New Roman"/>
          <w:sz w:val="24"/>
          <w:szCs w:val="24"/>
          <w:u w:color="000000"/>
          <w:rtl w:val="0"/>
          <w:lang w:val="en-US"/>
          <w14:textOutline w14:w="12700" w14:cap="flat">
            <w14:noFill/>
            <w14:miter w14:lim="400000"/>
          </w14:textOutline>
        </w:rPr>
        <w:t>Annali della Fondazione Verga, 4 n.s., Catania, Fondazione Verga</w:t>
      </w:r>
      <w:r>
        <w:rPr>
          <w:rStyle w:val="Nessuno"/>
          <w:rFonts w:ascii="Times New Roman" w:hAnsi="Times New Roman"/>
          <w:sz w:val="24"/>
          <w:szCs w:val="24"/>
          <w:u w:color="000000"/>
          <w:rtl w:val="0"/>
          <w:lang w:val="it-IT"/>
          <w14:textOutline w14:w="12700" w14:cap="flat">
            <w14:noFill/>
            <w14:miter w14:lim="400000"/>
          </w14:textOutline>
        </w:rPr>
        <w:t xml:space="preserve">. ISSN: 2038-2243. (pp. 230). </w:t>
      </w:r>
    </w:p>
    <w:p>
      <w:pPr>
        <w:pStyle w:val="Corpo A"/>
        <w:numPr>
          <w:ilvl w:val="0"/>
          <w:numId w:val="47"/>
        </w:numPr>
        <w:bidi w:val="0"/>
        <w:spacing w:before="20" w:after="20"/>
        <w:ind w:right="33"/>
        <w:jc w:val="both"/>
        <w:rPr>
          <w:rFonts w:ascii="Times New Roman" w:hAnsi="Times New Roman"/>
          <w:sz w:val="24"/>
          <w:szCs w:val="24"/>
          <w:rtl w:val="0"/>
          <w:lang w:val="it-IT"/>
        </w:rPr>
      </w:pPr>
      <w:r>
        <w:rPr>
          <w:rStyle w:val="Nessuno"/>
          <w:rFonts w:ascii="Times New Roman" w:hAnsi="Times New Roman"/>
          <w:sz w:val="24"/>
          <w:szCs w:val="24"/>
          <w:u w:color="000000"/>
          <w:rtl w:val="0"/>
          <w:lang w:val="it-IT"/>
          <w14:textOutline w14:w="12700" w14:cap="flat">
            <w14:noFill/>
            <w14:miter w14:lim="400000"/>
          </w14:textOutline>
        </w:rPr>
        <w:t xml:space="preserve">Rossella Liuzzo, Daria Motta, </w:t>
      </w:r>
      <w:r>
        <w:rPr>
          <w:rStyle w:val="Nessuno"/>
          <w:rFonts w:ascii="Times New Roman" w:hAnsi="Times New Roman"/>
          <w:i w:val="1"/>
          <w:iCs w:val="1"/>
          <w:sz w:val="24"/>
          <w:szCs w:val="24"/>
          <w:u w:color="000000"/>
          <w:rtl w:val="0"/>
          <w:lang w:val="it-IT"/>
          <w14:textOutline w14:w="12700" w14:cap="flat">
            <w14:noFill/>
            <w14:miter w14:lim="400000"/>
          </w14:textOutline>
        </w:rPr>
        <w:t>Potere e genere: religioni, linguaggi, culture</w:t>
      </w:r>
      <w:r>
        <w:rPr>
          <w:rStyle w:val="Nessuno"/>
          <w:rFonts w:ascii="Times New Roman" w:hAnsi="Times New Roman"/>
          <w:sz w:val="24"/>
          <w:szCs w:val="24"/>
          <w:u w:color="000000"/>
          <w:rtl w:val="0"/>
          <w:lang w:val="it-IT"/>
          <w14:textOutline w14:w="12700" w14:cap="flat">
            <w14:noFill/>
            <w14:miter w14:lim="400000"/>
          </w14:textOutline>
        </w:rPr>
        <w:t>, Agor</w:t>
      </w:r>
      <w:r>
        <w:rPr>
          <w:rStyle w:val="Nessuno"/>
          <w:rFonts w:ascii="Times New Roman" w:hAnsi="Times New Roman" w:hint="default"/>
          <w:sz w:val="24"/>
          <w:szCs w:val="24"/>
          <w:u w:color="000000"/>
          <w:rtl w:val="0"/>
          <w:lang w:val="it-IT"/>
          <w14:textOutline w14:w="12700" w14:cap="flat">
            <w14:noFill/>
            <w14:miter w14:lim="400000"/>
          </w14:textOutline>
        </w:rPr>
        <w:t xml:space="preserve">à </w:t>
      </w:r>
      <w:r>
        <w:rPr>
          <w:rStyle w:val="Nessuno"/>
          <w:rFonts w:ascii="Times New Roman" w:hAnsi="Times New Roman"/>
          <w:sz w:val="24"/>
          <w:szCs w:val="24"/>
          <w:u w:color="000000"/>
          <w:rtl w:val="0"/>
          <w:lang w:val="it-IT"/>
          <w14:textOutline w14:w="12700" w14:cap="flat">
            <w14:noFill/>
            <w14:miter w14:lim="400000"/>
          </w14:textOutline>
        </w:rPr>
        <w:t xml:space="preserve">edizioni, in corso di stampa. </w:t>
      </w:r>
    </w:p>
    <w:p>
      <w:pPr>
        <w:pStyle w:val="Corpo A"/>
        <w:spacing w:before="20" w:after="20"/>
        <w:ind w:right="33"/>
        <w:jc w:val="both"/>
        <w:rPr>
          <w:rStyle w:val="Nessuno"/>
          <w:rFonts w:ascii="Times New Roman" w:cs="Times New Roman" w:hAnsi="Times New Roman" w:eastAsia="Times New Roman"/>
          <w:sz w:val="24"/>
          <w:szCs w:val="24"/>
          <w:u w:color="000000"/>
          <w14:textOutline w14:w="12700" w14:cap="flat">
            <w14:noFill/>
            <w14:miter w14:lim="400000"/>
          </w14:textOutline>
        </w:rPr>
      </w:pPr>
    </w:p>
    <w:p>
      <w:pPr>
        <w:pStyle w:val="Corpo A"/>
        <w:spacing w:before="20" w:after="20"/>
        <w:ind w:right="33"/>
        <w:jc w:val="both"/>
        <w:rPr>
          <w:rStyle w:val="Nessuno"/>
          <w:rFonts w:ascii="Times New Roman" w:cs="Times New Roman" w:hAnsi="Times New Roman" w:eastAsia="Times New Roman"/>
          <w:sz w:val="24"/>
          <w:szCs w:val="24"/>
          <w:u w:color="000000"/>
          <w14:textOutline w14:w="12700" w14:cap="flat">
            <w14:noFill/>
            <w14:miter w14:lim="400000"/>
          </w14:textOutline>
        </w:rPr>
      </w:pPr>
    </w:p>
    <w:p>
      <w:pPr>
        <w:pStyle w:val="Corpo A"/>
        <w:spacing w:before="20" w:after="20"/>
        <w:ind w:right="33"/>
        <w:jc w:val="both"/>
        <w:rPr>
          <w:rStyle w:val="Nessuno"/>
          <w:rFonts w:ascii="Times New Roman" w:cs="Times New Roman" w:hAnsi="Times New Roman" w:eastAsia="Times New Roman"/>
          <w:sz w:val="24"/>
          <w:szCs w:val="24"/>
          <w:u w:color="000000"/>
          <w14:textOutline w14:w="12700" w14:cap="flat">
            <w14:noFill/>
            <w14:miter w14:lim="400000"/>
          </w14:textOutline>
        </w:rPr>
      </w:pPr>
    </w:p>
    <w:p>
      <w:pPr>
        <w:pStyle w:val="Corpo A"/>
        <w:spacing w:before="20" w:after="20"/>
        <w:ind w:right="33"/>
        <w:jc w:val="both"/>
        <w:rPr>
          <w:rStyle w:val="Nessuno"/>
          <w:rFonts w:ascii="Times New Roman" w:cs="Times New Roman" w:hAnsi="Times New Roman" w:eastAsia="Times New Roman"/>
          <w:u w:color="000000"/>
          <w14:textOutline w14:w="12700" w14:cap="flat">
            <w14:noFill/>
            <w14:miter w14:lim="400000"/>
          </w14:textOutline>
        </w:rPr>
      </w:pPr>
    </w:p>
    <w:p>
      <w:pPr>
        <w:pStyle w:val="Corpo A"/>
        <w:rPr>
          <w:rStyle w:val="Nessuno"/>
          <w:rFonts w:ascii="Times New Roman" w:cs="Times New Roman" w:hAnsi="Times New Roman" w:eastAsia="Times New Roman"/>
          <w:sz w:val="24"/>
          <w:szCs w:val="24"/>
          <w:u w:color="000000"/>
          <w14:textOutline w14:w="12700" w14:cap="flat">
            <w14:noFill/>
            <w14:miter w14:lim="400000"/>
          </w14:textOutline>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sz w:val="24"/>
          <w:szCs w:val="24"/>
          <w:u w:color="000000"/>
        </w:rPr>
      </w:pPr>
      <w:r>
        <w:rPr>
          <w:rStyle w:val="Nessuno"/>
          <w:rFonts w:ascii="Times New Roman" w:hAnsi="Times New Roman"/>
          <w:sz w:val="24"/>
          <w:szCs w:val="24"/>
          <w:u w:color="000000"/>
          <w:rtl w:val="0"/>
          <w:lang w:val="it-IT"/>
        </w:rPr>
        <w:t xml:space="preserve">In riferimento alla legge 196/2003 autorizzo espressamente l'utilizzo dei miei dati personali e professionali riportati nel mio curriculum.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sz w:val="24"/>
          <w:szCs w:val="24"/>
          <w:u w:color="000000"/>
        </w:rPr>
      </w:pPr>
      <w:r>
        <w:rPr>
          <w:rStyle w:val="Nessuno"/>
          <w:rFonts w:ascii="Times New Roman" w:hAnsi="Times New Roman"/>
          <w:sz w:val="24"/>
          <w:szCs w:val="24"/>
          <w:u w:color="000000"/>
          <w:rtl w:val="0"/>
          <w:lang w:val="it-IT"/>
        </w:rPr>
        <w:t>Catania, ________________________</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rPr>
          <w:rStyle w:val="Nessuno"/>
          <w:rFonts w:ascii="Times New Roman" w:cs="Times New Roman" w:hAnsi="Times New Roman" w:eastAsia="Times New Roman"/>
          <w:sz w:val="24"/>
          <w:szCs w:val="24"/>
          <w:u w:color="000000"/>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jc w:val="both"/>
      </w:pPr>
      <w:r>
        <w:rPr>
          <w:rStyle w:val="Nessuno"/>
          <w:rFonts w:ascii="Times New Roman" w:cs="Times New Roman" w:hAnsi="Times New Roman" w:eastAsia="Times New Roman"/>
          <w:sz w:val="24"/>
          <w:szCs w:val="24"/>
          <w:u w:color="000000"/>
          <w:rtl w:val="0"/>
        </w:rPr>
        <w:tab/>
        <w:tab/>
        <w:tab/>
        <w:tab/>
        <w:tab/>
        <w:tab/>
        <w:tab/>
        <w:tab/>
        <w:tab/>
        <w:t>Firma</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tabs>
        <w:tab w:val="center" w:pos="4819"/>
        <w:tab w:val="right" w:pos="9612"/>
        <w:tab w:val="clear" w:pos="9020"/>
      </w:tabs>
    </w:pPr>
    <w:r>
      <w:tab/>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2"/>
  </w:abstractNum>
  <w:abstractNum w:abstractNumId="1">
    <w:multiLevelType w:val="hybridMultilevel"/>
    <w:styleLink w:val="Stile importato 2"/>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1"/>
  </w:abstractNum>
  <w:abstractNum w:abstractNumId="3">
    <w:multiLevelType w:val="hybridMultilevel"/>
    <w:styleLink w:val="Stile importato 1"/>
    <w:lvl w:ilvl="0">
      <w:start w:val="1"/>
      <w:numFmt w:val="decimal"/>
      <w:suff w:val="tab"/>
      <w:lvlText w:val="%1)"/>
      <w:lvlJc w:val="left"/>
      <w:pPr>
        <w:ind w:left="39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11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3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5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7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9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71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3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5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Punto elenco1"/>
  </w:abstractNum>
  <w:abstractNum w:abstractNumId="5">
    <w:multiLevelType w:val="hybridMultilevel"/>
    <w:styleLink w:val="Punto elenco1"/>
    <w:lvl w:ilvl="0">
      <w:start w:val="1"/>
      <w:numFmt w:val="bullet"/>
      <w:suff w:val="tab"/>
      <w:lvlText w:val="•"/>
      <w:lvlJc w:val="left"/>
      <w:pPr>
        <w:tabs>
          <w:tab w:val="num" w:pos="19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0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96"/>
          <w:tab w:val="num" w:pos="3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8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6"/>
          <w:tab w:val="num" w:pos="55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6"/>
          <w:tab w:val="num" w:pos="73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4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6"/>
          <w:tab w:val="left" w:pos="708"/>
          <w:tab w:val="num" w:pos="91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2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6"/>
          <w:tab w:val="left" w:pos="708"/>
          <w:tab w:val="num" w:pos="109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0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6"/>
          <w:tab w:val="left" w:pos="708"/>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8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6"/>
          <w:tab w:val="left" w:pos="708"/>
          <w:tab w:val="num" w:pos="1456"/>
          <w:tab w:val="left" w:pos="2124"/>
          <w:tab w:val="left" w:pos="2832"/>
          <w:tab w:val="left" w:pos="3540"/>
          <w:tab w:val="left" w:pos="4248"/>
          <w:tab w:val="left" w:pos="4956"/>
          <w:tab w:val="left" w:pos="5664"/>
          <w:tab w:val="left" w:pos="6372"/>
          <w:tab w:val="left" w:pos="7080"/>
          <w:tab w:val="left" w:pos="7788"/>
          <w:tab w:val="left" w:pos="8496"/>
          <w:tab w:val="left" w:pos="9132"/>
        </w:tabs>
        <w:ind w:left="146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6"/>
          <w:tab w:val="left" w:pos="708"/>
          <w:tab w:val="left" w:pos="1416"/>
          <w:tab w:val="num" w:pos="1636"/>
          <w:tab w:val="left" w:pos="2124"/>
          <w:tab w:val="left" w:pos="2832"/>
          <w:tab w:val="left" w:pos="3540"/>
          <w:tab w:val="left" w:pos="4248"/>
          <w:tab w:val="left" w:pos="4956"/>
          <w:tab w:val="left" w:pos="5664"/>
          <w:tab w:val="left" w:pos="6372"/>
          <w:tab w:val="left" w:pos="7080"/>
          <w:tab w:val="left" w:pos="7788"/>
          <w:tab w:val="left" w:pos="8496"/>
          <w:tab w:val="left" w:pos="9132"/>
        </w:tabs>
        <w:ind w:left="1648" w:hanging="2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Con lettere"/>
  </w:abstractNum>
  <w:abstractNum w:abstractNumId="7">
    <w:multiLevelType w:val="hybridMultilevel"/>
    <w:styleLink w:val="Con lettere"/>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num" w:pos="13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572" w:hanging="64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668" w:hanging="3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num" w:pos="2040"/>
          <w:tab w:val="left" w:pos="2124"/>
          <w:tab w:val="left" w:pos="2832"/>
          <w:tab w:val="left" w:pos="3540"/>
          <w:tab w:val="left" w:pos="4248"/>
          <w:tab w:val="left" w:pos="4956"/>
          <w:tab w:val="left" w:pos="5664"/>
          <w:tab w:val="left" w:pos="6372"/>
          <w:tab w:val="left" w:pos="7080"/>
          <w:tab w:val="left" w:pos="7788"/>
          <w:tab w:val="left" w:pos="8496"/>
          <w:tab w:val="left" w:pos="9132"/>
        </w:tabs>
        <w:ind w:left="2292" w:hanging="64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num" w:pos="2400"/>
          <w:tab w:val="left" w:pos="2832"/>
          <w:tab w:val="left" w:pos="3540"/>
          <w:tab w:val="left" w:pos="4248"/>
          <w:tab w:val="left" w:pos="4956"/>
          <w:tab w:val="left" w:pos="5664"/>
          <w:tab w:val="left" w:pos="6372"/>
          <w:tab w:val="left" w:pos="7080"/>
          <w:tab w:val="left" w:pos="7788"/>
          <w:tab w:val="left" w:pos="8496"/>
          <w:tab w:val="left" w:pos="9132"/>
        </w:tabs>
        <w:ind w:left="2652" w:hanging="64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num" w:pos="2760"/>
          <w:tab w:val="left" w:pos="2832"/>
          <w:tab w:val="left" w:pos="3540"/>
          <w:tab w:val="left" w:pos="4248"/>
          <w:tab w:val="left" w:pos="4956"/>
          <w:tab w:val="left" w:pos="5664"/>
          <w:tab w:val="left" w:pos="6372"/>
          <w:tab w:val="left" w:pos="7080"/>
          <w:tab w:val="left" w:pos="7788"/>
          <w:tab w:val="left" w:pos="8496"/>
          <w:tab w:val="left" w:pos="9132"/>
        </w:tabs>
        <w:ind w:left="3012" w:hanging="6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num" w:pos="3120"/>
          <w:tab w:val="left" w:pos="3540"/>
          <w:tab w:val="left" w:pos="4248"/>
          <w:tab w:val="left" w:pos="4956"/>
          <w:tab w:val="left" w:pos="5664"/>
          <w:tab w:val="left" w:pos="6372"/>
          <w:tab w:val="left" w:pos="7080"/>
          <w:tab w:val="left" w:pos="7788"/>
          <w:tab w:val="left" w:pos="8496"/>
          <w:tab w:val="left" w:pos="9132"/>
        </w:tabs>
        <w:ind w:left="3372" w:hanging="6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num" w:pos="3480"/>
          <w:tab w:val="left" w:pos="3540"/>
          <w:tab w:val="left" w:pos="4248"/>
          <w:tab w:val="left" w:pos="4956"/>
          <w:tab w:val="left" w:pos="5664"/>
          <w:tab w:val="left" w:pos="6372"/>
          <w:tab w:val="left" w:pos="7080"/>
          <w:tab w:val="left" w:pos="7788"/>
          <w:tab w:val="left" w:pos="8496"/>
          <w:tab w:val="left" w:pos="9132"/>
        </w:tabs>
        <w:ind w:left="3732" w:hanging="6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num" w:pos="3840"/>
          <w:tab w:val="left" w:pos="4248"/>
          <w:tab w:val="left" w:pos="4956"/>
          <w:tab w:val="left" w:pos="5664"/>
          <w:tab w:val="left" w:pos="6372"/>
          <w:tab w:val="left" w:pos="7080"/>
          <w:tab w:val="left" w:pos="7788"/>
          <w:tab w:val="left" w:pos="8496"/>
          <w:tab w:val="left" w:pos="9132"/>
        </w:tabs>
        <w:ind w:left="4092"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ile importato 2.0"/>
  </w:abstractNum>
  <w:abstractNum w:abstractNumId="9">
    <w:multiLevelType w:val="hybridMultilevel"/>
    <w:styleLink w:val="Stile importato 2.0"/>
    <w:lvl w:ilvl="0">
      <w:start w:val="1"/>
      <w:numFmt w:val="decimal"/>
      <w:suff w:val="tab"/>
      <w:lvlText w:val="%1."/>
      <w:lvlJc w:val="left"/>
      <w:pPr>
        <w:ind w:left="631"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7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4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3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Stile importato 5"/>
  </w:abstractNum>
  <w:abstractNum w:abstractNumId="11">
    <w:multiLevelType w:val="hybridMultilevel"/>
    <w:styleLink w:val="Stile importato 5"/>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64" w:hanging="3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7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63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9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35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71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07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3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95" w:hanging="29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Stile importato 6"/>
  </w:abstractNum>
  <w:abstractNum w:abstractNumId="13">
    <w:multiLevelType w:val="hybridMultilevel"/>
    <w:styleLink w:val="Stile importato 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2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38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4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0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46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2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18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549" w:hanging="3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Numerato"/>
  </w:abstractNum>
  <w:abstractNum w:abstractNumId="15">
    <w:multiLevelType w:val="hybridMultilevel"/>
    <w:styleLink w:val="Numerato"/>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Stile importato 8"/>
  </w:abstractNum>
  <w:abstractNum w:abstractNumId="17">
    <w:multiLevelType w:val="hybridMultilevel"/>
    <w:styleLink w:val="Stile importato 8"/>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65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0" w:hanging="3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2"/>
    <w:lvlOverride w:ilvl="0">
      <w:startOverride w:val="3"/>
      <w:lvl w:ilvl="0">
        <w:start w:val="3"/>
        <w:numFmt w:val="decimal"/>
        <w:suff w:val="tab"/>
        <w:lvlText w:val="%1."/>
        <w:lvlJc w:val="left"/>
        <w:pPr>
          <w:ind w:left="86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58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0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02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74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46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18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0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625" w:hanging="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2"/>
    <w:lvlOverride w:ilvl="0">
      <w:lvl w:ilvl="0">
        <w:start w:val="1"/>
        <w:numFmt w:val="decimal"/>
        <w:suff w:val="nothing"/>
        <w:lvlText w:val="%1."/>
        <w:lvlJc w:val="left"/>
        <w:pPr>
          <w:ind w:left="5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128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200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72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344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41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88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60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632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9"/>
  </w:num>
  <w:num w:numId="12">
    <w:abstractNumId w:val="8"/>
  </w:num>
  <w:num w:numId="13">
    <w:abstractNumId w:val="8"/>
    <w:lvlOverride w:ilvl="0">
      <w:startOverride w:val="6"/>
    </w:lvlOverride>
  </w:num>
  <w:num w:numId="14">
    <w:abstractNumId w:val="8"/>
    <w:lvlOverride w:ilvl="0">
      <w:startOverride w:val="9"/>
    </w:lvlOverride>
  </w:num>
  <w:num w:numId="15">
    <w:abstractNumId w:val="2"/>
    <w:lvlOverride w:ilvl="0">
      <w:startOverride w:val="11"/>
      <w:lvl w:ilvl="0">
        <w:start w:val="11"/>
        <w:numFmt w:val="decimal"/>
        <w:suff w:val="tab"/>
        <w:lvlText w:val="%1."/>
        <w:lvlJc w:val="left"/>
        <w:pPr>
          <w:ind w:left="915"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4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
    <w:lvlOverride w:ilvl="0">
      <w:startOverride w:val="12"/>
      <w:lvl w:ilvl="0">
        <w:start w:val="12"/>
        <w:numFmt w:val="decimal"/>
        <w:suff w:val="tab"/>
        <w:lvlText w:val="%1."/>
        <w:lvlJc w:val="left"/>
        <w:pPr>
          <w:ind w:left="915"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4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2"/>
    <w:lvlOverride w:ilvl="0">
      <w:startOverride w:val="13"/>
      <w:lvl w:ilvl="0">
        <w:start w:val="13"/>
        <w:numFmt w:val="decimal"/>
        <w:suff w:val="tab"/>
        <w:lvlText w:val="%1."/>
        <w:lvlJc w:val="left"/>
        <w:pPr>
          <w:ind w:left="915"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4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2"/>
    <w:lvlOverride w:ilvl="0">
      <w:startOverride w:val="15"/>
      <w:lvl w:ilvl="0">
        <w:start w:val="15"/>
        <w:numFmt w:val="decimal"/>
        <w:suff w:val="tab"/>
        <w:lvlText w:val="%1."/>
        <w:lvlJc w:val="left"/>
        <w:pPr>
          <w:ind w:left="915"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4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2"/>
    <w:lvlOverride w:ilvl="0">
      <w:startOverride w:val="16"/>
      <w:lvl w:ilvl="0">
        <w:start w:val="16"/>
        <w:numFmt w:val="decimal"/>
        <w:suff w:val="tab"/>
        <w:lvlText w:val="%1."/>
        <w:lvlJc w:val="left"/>
        <w:pPr>
          <w:ind w:left="915"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4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6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8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2"/>
    <w:lvlOverride w:ilvl="0">
      <w:startOverride w:val="17"/>
      <w:lvl w:ilvl="0">
        <w:start w:val="17"/>
        <w:numFmt w:val="decimal"/>
        <w:suff w:val="nothing"/>
        <w:lvlText w:val="%1."/>
        <w:lvlJc w:val="left"/>
        <w:pPr>
          <w:ind w:left="5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2"/>
    <w:lvlOverride w:ilvl="0">
      <w:startOverride w:val="18"/>
      <w:lvl w:ilvl="0">
        <w:start w:val="18"/>
        <w:numFmt w:val="decimal"/>
        <w:suff w:val="nothing"/>
        <w:lvlText w:val="%1."/>
        <w:lvlJc w:val="left"/>
        <w:pPr>
          <w:ind w:left="5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2"/>
    <w:lvlOverride w:ilvl="0">
      <w:startOverride w:val="19"/>
      <w:lvl w:ilvl="0">
        <w:start w:val="19"/>
        <w:numFmt w:val="decimal"/>
        <w:suff w:val="nothing"/>
        <w:lvlText w:val="%1."/>
        <w:lvlJc w:val="left"/>
        <w:pPr>
          <w:ind w:left="283"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4"/>
    <w:lvlOverride w:ilvl="0">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
    <w:lvlOverride w:ilvl="0">
      <w:startOverride w:val="20"/>
      <w:lvl w:ilvl="0">
        <w:start w:val="20"/>
        <w:numFmt w:val="decimal"/>
        <w:suff w:val="nothing"/>
        <w:lvlText w:val="%1."/>
        <w:lvlJc w:val="left"/>
        <w:pPr>
          <w:ind w:left="5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5">
    <w:abstractNumId w:val="6"/>
    <w:lvlOverride w:ilvl="0">
      <w:startOverride w:val="1"/>
      <w:lvl w:ilvl="0">
        <w:start w:val="1"/>
        <w:numFmt w:val="decimal"/>
        <w:suff w:val="tab"/>
        <w:lvlText w:val="%1."/>
        <w:lvlJc w:val="left"/>
        <w:pPr>
          <w:ind w:left="96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32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68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04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40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76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12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48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840"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26">
    <w:abstractNumId w:val="2"/>
    <w:lvlOverride w:ilvl="0">
      <w:startOverride w:val="3"/>
      <w:lvl w:ilvl="0">
        <w:start w:val="3"/>
        <w:numFmt w:val="decimal"/>
        <w:suff w:val="tab"/>
        <w:lvlText w:val="%1."/>
        <w:lvlJc w:val="left"/>
        <w:pPr>
          <w:ind w:left="95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8"/>
    <w:lvlOverride w:ilvl="0">
      <w:startOverride w:val="4"/>
      <w:lvl w:ilvl="0">
        <w:start w:val="4"/>
        <w:numFmt w:val="decimal"/>
        <w:suff w:val="tab"/>
        <w:lvlText w:val="%1."/>
        <w:lvlJc w:val="left"/>
        <w:pPr>
          <w:ind w:left="95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2"/>
    <w:lvlOverride w:ilvl="0">
      <w:startOverride w:val="5"/>
      <w:lvl w:ilvl="0">
        <w:start w:val="5"/>
        <w:numFmt w:val="decimal"/>
        <w:suff w:val="tab"/>
        <w:lvlText w:val="%1."/>
        <w:lvlJc w:val="left"/>
        <w:pPr>
          <w:ind w:left="1242"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2"/>
    <w:lvlOverride w:ilvl="0">
      <w:startOverride w:val="6"/>
      <w:lvl w:ilvl="0">
        <w:start w:val="6"/>
        <w:numFmt w:val="decimal"/>
        <w:suff w:val="tab"/>
        <w:lvlText w:val="%1."/>
        <w:lvlJc w:val="left"/>
        <w:pPr>
          <w:ind w:left="1242"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2"/>
    <w:lvlOverride w:ilvl="0">
      <w:startOverride w:val="7"/>
      <w:lvl w:ilvl="0">
        <w:start w:val="7"/>
        <w:numFmt w:val="decimal"/>
        <w:suff w:val="tab"/>
        <w:lvlText w:val="%1."/>
        <w:lvlJc w:val="left"/>
        <w:pPr>
          <w:ind w:left="1242"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2"/>
    <w:lvlOverride w:ilvl="0">
      <w:startOverride w:val="8"/>
      <w:lvl w:ilvl="0">
        <w:start w:val="8"/>
        <w:numFmt w:val="decimal"/>
        <w:suff w:val="tab"/>
        <w:lvlText w:val="%1."/>
        <w:lvlJc w:val="left"/>
        <w:pPr>
          <w:ind w:left="1242"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
    <w:lvlOverride w:ilvl="0">
      <w:startOverride w:val="9"/>
      <w:lvl w:ilvl="0">
        <w:start w:val="9"/>
        <w:numFmt w:val="decimal"/>
        <w:suff w:val="nothing"/>
        <w:lvlText w:val="%1."/>
        <w:lvlJc w:val="left"/>
        <w:pPr>
          <w:ind w:left="85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128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200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72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344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41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88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60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632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2"/>
    <w:lvlOverride w:ilvl="0">
      <w:startOverride w:val="10"/>
      <w:lvl w:ilvl="0">
        <w:start w:val="10"/>
        <w:numFmt w:val="decimal"/>
        <w:suff w:val="tab"/>
        <w:lvlText w:val="%1."/>
        <w:lvlJc w:val="left"/>
        <w:pPr>
          <w:ind w:left="1242"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2"/>
    <w:lvlOverride w:ilvl="0">
      <w:startOverride w:val="12"/>
      <w:lvl w:ilvl="0">
        <w:start w:val="12"/>
        <w:numFmt w:val="decimal"/>
        <w:suff w:val="tab"/>
        <w:lvlText w:val="%1."/>
        <w:lvlJc w:val="left"/>
        <w:pPr>
          <w:ind w:left="95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2"/>
    <w:lvlOverride w:ilvl="0">
      <w:startOverride w:val="15"/>
      <w:lvl w:ilvl="0">
        <w:start w:val="15"/>
        <w:numFmt w:val="decimal"/>
        <w:suff w:val="tab"/>
        <w:lvlText w:val="%1."/>
        <w:lvlJc w:val="left"/>
        <w:pPr>
          <w:ind w:left="95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67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239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311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83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55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27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99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718" w:hanging="391"/>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2"/>
    <w:lvlOverride w:ilvl="0">
      <w:startOverride w:val="17"/>
      <w:lvl w:ilvl="0">
        <w:start w:val="17"/>
        <w:numFmt w:val="decimal"/>
        <w:suff w:val="nothing"/>
        <w:lvlText w:val="%1."/>
        <w:lvlJc w:val="left"/>
        <w:pPr>
          <w:ind w:left="850"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128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200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72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344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41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88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60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632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7">
    <w:abstractNumId w:val="2"/>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75"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9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1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3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51" w:hanging="3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abstractNumId w:val="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11"/>
  </w:num>
  <w:num w:numId="40">
    <w:abstractNumId w:val="10"/>
  </w:num>
  <w:num w:numId="41">
    <w:abstractNumId w:val="13"/>
  </w:num>
  <w:num w:numId="42">
    <w:abstractNumId w:val="12"/>
  </w:num>
  <w:num w:numId="43">
    <w:abstractNumId w:val="15"/>
  </w:num>
  <w:num w:numId="44">
    <w:abstractNumId w:val="14"/>
  </w:num>
  <w:num w:numId="45">
    <w:abstractNumId w:val="17"/>
  </w:num>
  <w:num w:numId="46">
    <w:abstractNumId w:val="16"/>
  </w:num>
  <w:num w:numId="47">
    <w:abstractNumId w:val="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6"/>
    <w:lvlOverride w:ilvl="0">
      <w:startOverride w:val="1"/>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6"/>
    <w:lvlOverride w:ilvl="0">
      <w:startOverride w:val="1"/>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abstractNumId w:val="6"/>
    <w:lvlOverride w:ilvl="0">
      <w:startOverride w:val="1"/>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abstractNumId w:val="6"/>
    <w:lvlOverride w:ilvl="0">
      <w:lvl w:ilvl="0">
        <w:start w:val="1"/>
        <w:numFmt w:val="lowerLetter"/>
        <w:suff w:val="tab"/>
        <w:lvlText w:val="%1)"/>
        <w:lvlJc w:val="left"/>
        <w:pPr>
          <w:tabs>
            <w:tab w:val="num"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ind w:left="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52"/>
          </w:tabs>
          <w:ind w:left="1316" w:firstLine="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600"/>
            <w:tab w:val="left" w:pos="708"/>
            <w:tab w:val="left" w:pos="1416"/>
            <w:tab w:val="left" w:pos="2124"/>
            <w:tab w:val="num" w:pos="2600"/>
            <w:tab w:val="left" w:pos="2832"/>
            <w:tab w:val="left" w:pos="3540"/>
            <w:tab w:val="left" w:pos="4248"/>
            <w:tab w:val="left" w:pos="4956"/>
            <w:tab w:val="left" w:pos="5664"/>
            <w:tab w:val="left" w:pos="6372"/>
            <w:tab w:val="left" w:pos="7080"/>
            <w:tab w:val="left" w:pos="7788"/>
            <w:tab w:val="left" w:pos="8496"/>
            <w:tab w:val="left" w:pos="8752"/>
          </w:tabs>
          <w:ind w:left="2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600"/>
            <w:tab w:val="left" w:pos="708"/>
            <w:tab w:val="left" w:pos="1416"/>
            <w:tab w:val="left" w:pos="2124"/>
            <w:tab w:val="left" w:pos="2832"/>
            <w:tab w:val="num" w:pos="3600"/>
            <w:tab w:val="left" w:pos="4248"/>
            <w:tab w:val="left" w:pos="4956"/>
            <w:tab w:val="left" w:pos="5664"/>
            <w:tab w:val="left" w:pos="6372"/>
            <w:tab w:val="left" w:pos="7080"/>
            <w:tab w:val="left" w:pos="7788"/>
            <w:tab w:val="left" w:pos="8496"/>
            <w:tab w:val="left" w:pos="8752"/>
          </w:tabs>
          <w:ind w:left="3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600"/>
            <w:tab w:val="left" w:pos="708"/>
            <w:tab w:val="left" w:pos="1416"/>
            <w:tab w:val="left" w:pos="2124"/>
            <w:tab w:val="left" w:pos="2832"/>
            <w:tab w:val="left" w:pos="3540"/>
            <w:tab w:val="left" w:pos="4248"/>
            <w:tab w:val="num" w:pos="4600"/>
            <w:tab w:val="left" w:pos="4956"/>
            <w:tab w:val="left" w:pos="5664"/>
            <w:tab w:val="left" w:pos="6372"/>
            <w:tab w:val="left" w:pos="7080"/>
            <w:tab w:val="left" w:pos="7788"/>
            <w:tab w:val="left" w:pos="8496"/>
            <w:tab w:val="left" w:pos="8752"/>
          </w:tabs>
          <w:ind w:left="4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600"/>
            <w:tab w:val="left" w:pos="708"/>
            <w:tab w:val="left" w:pos="1416"/>
            <w:tab w:val="left" w:pos="2124"/>
            <w:tab w:val="left" w:pos="2832"/>
            <w:tab w:val="left" w:pos="3540"/>
            <w:tab w:val="left" w:pos="4248"/>
            <w:tab w:val="left" w:pos="4956"/>
            <w:tab w:val="num" w:pos="5600"/>
            <w:tab w:val="left" w:pos="5664"/>
            <w:tab w:val="left" w:pos="6372"/>
            <w:tab w:val="left" w:pos="7080"/>
            <w:tab w:val="left" w:pos="7788"/>
            <w:tab w:val="left" w:pos="8496"/>
            <w:tab w:val="left" w:pos="8752"/>
          </w:tabs>
          <w:ind w:left="5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600"/>
            <w:tab w:val="left" w:pos="708"/>
            <w:tab w:val="left" w:pos="1416"/>
            <w:tab w:val="left" w:pos="2124"/>
            <w:tab w:val="left" w:pos="2832"/>
            <w:tab w:val="left" w:pos="3540"/>
            <w:tab w:val="left" w:pos="4248"/>
            <w:tab w:val="left" w:pos="4956"/>
            <w:tab w:val="left" w:pos="5664"/>
            <w:tab w:val="left" w:pos="6372"/>
            <w:tab w:val="num" w:pos="6600"/>
            <w:tab w:val="left" w:pos="7080"/>
            <w:tab w:val="left" w:pos="7788"/>
            <w:tab w:val="left" w:pos="8496"/>
            <w:tab w:val="left" w:pos="8752"/>
          </w:tabs>
          <w:ind w:left="6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600"/>
            <w:tab w:val="left" w:pos="708"/>
            <w:tab w:val="left" w:pos="1416"/>
            <w:tab w:val="left" w:pos="2124"/>
            <w:tab w:val="left" w:pos="2832"/>
            <w:tab w:val="left" w:pos="3540"/>
            <w:tab w:val="left" w:pos="4248"/>
            <w:tab w:val="left" w:pos="4956"/>
            <w:tab w:val="left" w:pos="5664"/>
            <w:tab w:val="left" w:pos="6372"/>
            <w:tab w:val="left" w:pos="7080"/>
            <w:tab w:val="num" w:pos="7600"/>
            <w:tab w:val="left" w:pos="7788"/>
            <w:tab w:val="left" w:pos="8496"/>
            <w:tab w:val="left" w:pos="8752"/>
          </w:tabs>
          <w:ind w:left="7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num" w:pos="8600"/>
            <w:tab w:val="left" w:pos="8752"/>
          </w:tabs>
          <w:ind w:left="8316" w:hanging="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6"/>
    <w:lvlOverride w:ilvl="0">
      <w:startOverride w:val="1"/>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6"/>
    <w:lvlOverride w:ilvl="0">
      <w:startOverride w:val="1"/>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6"/>
    <w:lvlOverride w:ilvl="0">
      <w:startOverride w:val="1"/>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6"/>
    <w:lvlOverride w:ilvl="0">
      <w:startOverride w:val="1"/>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6"/>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6"/>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6"/>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Intestazione e piè pagina">
    <w:name w:val="Intestazione e piè pagina"/>
    <w:next w:val="Intestazione e piè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A">
    <w:name w:val="Di default A"/>
    <w:next w:val="Di defaul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Stile importato 2">
    <w:name w:val="Stile importato 2"/>
    <w:pPr>
      <w:numPr>
        <w:numId w:val="1"/>
      </w:numPr>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Stile importato 1">
    <w:name w:val="Stile importato 1"/>
    <w:pPr>
      <w:numPr>
        <w:numId w:val="3"/>
      </w:numPr>
    </w:pPr>
  </w:style>
  <w:style w:type="numbering" w:styleId="Punto elenco1">
    <w:name w:val="Punto elenco1"/>
    <w:pPr>
      <w:numPr>
        <w:numId w:val="5"/>
      </w:numPr>
    </w:pPr>
  </w:style>
  <w:style w:type="numbering" w:styleId="Con lettere">
    <w:name w:val="Con lettere"/>
    <w:pPr>
      <w:numPr>
        <w:numId w:val="7"/>
      </w:numPr>
    </w:pPr>
  </w:style>
  <w:style w:type="numbering" w:styleId="Stile importato 2.0">
    <w:name w:val="Stile importato 2.0"/>
    <w:pPr>
      <w:numPr>
        <w:numId w:val="11"/>
      </w:numPr>
    </w:pPr>
  </w:style>
  <w:style w:type="numbering" w:styleId="Stile importato 5">
    <w:name w:val="Stile importato 5"/>
    <w:pPr>
      <w:numPr>
        <w:numId w:val="39"/>
      </w:numPr>
    </w:pPr>
  </w:style>
  <w:style w:type="numbering" w:styleId="Stile importato 6">
    <w:name w:val="Stile importato 6"/>
    <w:pPr>
      <w:numPr>
        <w:numId w:val="41"/>
      </w:numPr>
    </w:pPr>
  </w:style>
  <w:style w:type="numbering" w:styleId="Numerato">
    <w:name w:val="Numerato"/>
    <w:pPr>
      <w:numPr>
        <w:numId w:val="43"/>
      </w:numPr>
    </w:pPr>
  </w:style>
  <w:style w:type="numbering" w:styleId="Stile importato 8">
    <w:name w:val="Stile importato 8"/>
    <w:pPr>
      <w:numPr>
        <w:numId w:val="45"/>
      </w:numPr>
    </w:pPr>
  </w:style>
  <w:style w:type="character" w:styleId="Nessuno">
    <w:name w:val="Nessuno"/>
  </w:style>
  <w:style w:type="character" w:styleId="Hyperlink.0">
    <w:name w:val="Hyperlink.0"/>
    <w:basedOn w:val="Nessuno"/>
    <w:next w:val="Hyperlink.0"/>
    <w:rPr>
      <w:lang w:val="it-IT"/>
      <w14:textOutline w14:w="12700" w14:cap="flat">
        <w14:noFill/>
        <w14:miter w14:lim="400000"/>
      </w14:textOutline>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Hyperlink.1">
    <w:name w:val="Hyperlink.1"/>
    <w:basedOn w:val="Nessuno"/>
    <w:next w:val="Hyperlink.1"/>
    <w:rPr>
      <w:u w:val="single" w:color="000000"/>
      <w14:textOutline w14:w="12700" w14:cap="flat">
        <w14:noFill/>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