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87B69" w14:paraId="187A1D5B" w14:textId="77777777" w:rsidTr="00F87B69">
        <w:tc>
          <w:tcPr>
            <w:tcW w:w="3209" w:type="dxa"/>
          </w:tcPr>
          <w:p w14:paraId="4E34E225" w14:textId="2310B23A" w:rsidR="00F87B69" w:rsidRPr="008C5E4C" w:rsidRDefault="00F87B69">
            <w:pPr>
              <w:rPr>
                <w:highlight w:val="yellow"/>
              </w:rPr>
            </w:pPr>
            <w:r w:rsidRPr="008C5E4C">
              <w:rPr>
                <w:highlight w:val="yellow"/>
              </w:rPr>
              <w:t>Gruppo A</w:t>
            </w:r>
          </w:p>
        </w:tc>
        <w:tc>
          <w:tcPr>
            <w:tcW w:w="3209" w:type="dxa"/>
          </w:tcPr>
          <w:p w14:paraId="5DD4948F" w14:textId="45830734" w:rsidR="00F87B69" w:rsidRDefault="00F87B69">
            <w:r w:rsidRPr="008C5E4C">
              <w:rPr>
                <w:highlight w:val="cyan"/>
              </w:rPr>
              <w:t>Gruppo B</w:t>
            </w:r>
          </w:p>
        </w:tc>
        <w:tc>
          <w:tcPr>
            <w:tcW w:w="3210" w:type="dxa"/>
          </w:tcPr>
          <w:p w14:paraId="3F541A1A" w14:textId="3E3C1E97" w:rsidR="00F87B69" w:rsidRDefault="00F87B69">
            <w:r w:rsidRPr="008C5E4C">
              <w:rPr>
                <w:highlight w:val="green"/>
              </w:rPr>
              <w:t>Gruppo C</w:t>
            </w:r>
          </w:p>
        </w:tc>
      </w:tr>
      <w:tr w:rsidR="00F87B69" w14:paraId="086B2225" w14:textId="77777777" w:rsidTr="00F87B69">
        <w:tc>
          <w:tcPr>
            <w:tcW w:w="3209" w:type="dxa"/>
          </w:tcPr>
          <w:p w14:paraId="1FC4F198" w14:textId="6F56E0CC" w:rsidR="00F87B69" w:rsidRDefault="00F87B69">
            <w:r w:rsidRPr="00F87B69">
              <w:t>1000019865</w:t>
            </w:r>
          </w:p>
        </w:tc>
        <w:tc>
          <w:tcPr>
            <w:tcW w:w="3209" w:type="dxa"/>
          </w:tcPr>
          <w:p w14:paraId="61751D46" w14:textId="104182A8" w:rsidR="00F87B69" w:rsidRDefault="00F87B69">
            <w:r w:rsidRPr="00F87B69">
              <w:t>1000024468</w:t>
            </w:r>
          </w:p>
        </w:tc>
        <w:tc>
          <w:tcPr>
            <w:tcW w:w="3210" w:type="dxa"/>
          </w:tcPr>
          <w:p w14:paraId="64F0E417" w14:textId="5807E77D" w:rsidR="00F87B69" w:rsidRDefault="00F87B69">
            <w:r w:rsidRPr="00F87B69">
              <w:t>1000018341</w:t>
            </w:r>
          </w:p>
        </w:tc>
      </w:tr>
      <w:tr w:rsidR="00F87B69" w14:paraId="1553951D" w14:textId="77777777" w:rsidTr="00F87B69">
        <w:tc>
          <w:tcPr>
            <w:tcW w:w="3209" w:type="dxa"/>
          </w:tcPr>
          <w:p w14:paraId="1109AC7A" w14:textId="7F24408E" w:rsidR="00F87B69" w:rsidRDefault="00F87B69">
            <w:r w:rsidRPr="00F87B69">
              <w:t>1000020464</w:t>
            </w:r>
          </w:p>
        </w:tc>
        <w:tc>
          <w:tcPr>
            <w:tcW w:w="3209" w:type="dxa"/>
          </w:tcPr>
          <w:p w14:paraId="3B2A7F4A" w14:textId="23BC7797" w:rsidR="00F87B69" w:rsidRDefault="00F87B69">
            <w:r w:rsidRPr="00F87B69">
              <w:t>1000007101</w:t>
            </w:r>
          </w:p>
        </w:tc>
        <w:tc>
          <w:tcPr>
            <w:tcW w:w="3210" w:type="dxa"/>
          </w:tcPr>
          <w:p w14:paraId="686211D9" w14:textId="5BA33419" w:rsidR="00F87B69" w:rsidRDefault="00F87B69">
            <w:r w:rsidRPr="00F87B69">
              <w:t>1000016883</w:t>
            </w:r>
          </w:p>
        </w:tc>
      </w:tr>
      <w:tr w:rsidR="00F87B69" w14:paraId="55658A9D" w14:textId="77777777" w:rsidTr="00F87B69">
        <w:tc>
          <w:tcPr>
            <w:tcW w:w="3209" w:type="dxa"/>
          </w:tcPr>
          <w:p w14:paraId="428C46DC" w14:textId="44151EA8" w:rsidR="00F87B69" w:rsidRDefault="00F87B69" w:rsidP="00F87B69">
            <w:pPr>
              <w:jc w:val="center"/>
            </w:pPr>
            <w:r w:rsidRPr="00F87B69">
              <w:t>1000017207</w:t>
            </w:r>
          </w:p>
        </w:tc>
        <w:tc>
          <w:tcPr>
            <w:tcW w:w="3209" w:type="dxa"/>
          </w:tcPr>
          <w:p w14:paraId="1A875126" w14:textId="4BAC80CB" w:rsidR="00F87B69" w:rsidRDefault="00F87B69">
            <w:r w:rsidRPr="00F87B69">
              <w:t>1000019382</w:t>
            </w:r>
          </w:p>
        </w:tc>
        <w:tc>
          <w:tcPr>
            <w:tcW w:w="3210" w:type="dxa"/>
          </w:tcPr>
          <w:p w14:paraId="5440CF82" w14:textId="72BD38F2" w:rsidR="00F87B69" w:rsidRDefault="00F87B69">
            <w:r w:rsidRPr="00F87B69">
              <w:t>1000020095</w:t>
            </w:r>
          </w:p>
        </w:tc>
      </w:tr>
      <w:tr w:rsidR="00F87B69" w14:paraId="35F3D620" w14:textId="77777777" w:rsidTr="00F87B69">
        <w:tc>
          <w:tcPr>
            <w:tcW w:w="3209" w:type="dxa"/>
          </w:tcPr>
          <w:p w14:paraId="33838174" w14:textId="60EED3F5" w:rsidR="00F87B69" w:rsidRDefault="00F87B69">
            <w:r w:rsidRPr="00F87B69">
              <w:t>1000017091</w:t>
            </w:r>
          </w:p>
        </w:tc>
        <w:tc>
          <w:tcPr>
            <w:tcW w:w="3209" w:type="dxa"/>
          </w:tcPr>
          <w:p w14:paraId="5709FF81" w14:textId="7A411637" w:rsidR="00F87B69" w:rsidRDefault="00F87B69">
            <w:r w:rsidRPr="00F87B69">
              <w:t>1000018272</w:t>
            </w:r>
          </w:p>
        </w:tc>
        <w:tc>
          <w:tcPr>
            <w:tcW w:w="3210" w:type="dxa"/>
          </w:tcPr>
          <w:p w14:paraId="359BD2D4" w14:textId="03B43A4A" w:rsidR="00F87B69" w:rsidRDefault="00F87B69">
            <w:r w:rsidRPr="00F87B69">
              <w:t>1000017317</w:t>
            </w:r>
          </w:p>
        </w:tc>
      </w:tr>
      <w:tr w:rsidR="00F87B69" w14:paraId="66F3343D" w14:textId="77777777" w:rsidTr="00F87B69">
        <w:tc>
          <w:tcPr>
            <w:tcW w:w="3209" w:type="dxa"/>
          </w:tcPr>
          <w:p w14:paraId="666A4B8F" w14:textId="0B248AB8" w:rsidR="00F87B69" w:rsidRDefault="00F87B69">
            <w:r w:rsidRPr="00F87B69">
              <w:t>1000025163</w:t>
            </w:r>
          </w:p>
        </w:tc>
        <w:tc>
          <w:tcPr>
            <w:tcW w:w="3209" w:type="dxa"/>
          </w:tcPr>
          <w:p w14:paraId="16E1A729" w14:textId="5DAB1C28" w:rsidR="00F87B69" w:rsidRDefault="00F87B69">
            <w:r w:rsidRPr="00F87B69">
              <w:t>1000020025</w:t>
            </w:r>
          </w:p>
        </w:tc>
        <w:tc>
          <w:tcPr>
            <w:tcW w:w="3210" w:type="dxa"/>
          </w:tcPr>
          <w:p w14:paraId="69D68D2F" w14:textId="07404BB9" w:rsidR="00F87B69" w:rsidRDefault="00F87B69">
            <w:r w:rsidRPr="00F87B69">
              <w:t>1000021740</w:t>
            </w:r>
          </w:p>
        </w:tc>
      </w:tr>
      <w:tr w:rsidR="00F87B69" w14:paraId="575394B2" w14:textId="77777777" w:rsidTr="00F87B69">
        <w:tc>
          <w:tcPr>
            <w:tcW w:w="3209" w:type="dxa"/>
          </w:tcPr>
          <w:p w14:paraId="1B280525" w14:textId="2BA8E973" w:rsidR="00F87B69" w:rsidRDefault="00F87B69">
            <w:r w:rsidRPr="00F87B69">
              <w:t>1000021182</w:t>
            </w:r>
          </w:p>
        </w:tc>
        <w:tc>
          <w:tcPr>
            <w:tcW w:w="3209" w:type="dxa"/>
          </w:tcPr>
          <w:p w14:paraId="695A0F04" w14:textId="23DE816A" w:rsidR="00F87B69" w:rsidRDefault="00F87B69">
            <w:r w:rsidRPr="00F87B69">
              <w:t>1000018816</w:t>
            </w:r>
          </w:p>
        </w:tc>
        <w:tc>
          <w:tcPr>
            <w:tcW w:w="3210" w:type="dxa"/>
          </w:tcPr>
          <w:p w14:paraId="3EFEFD98" w14:textId="67793A7F" w:rsidR="00F87B69" w:rsidRDefault="00F87B69">
            <w:r w:rsidRPr="00F87B69">
              <w:t>1000024581</w:t>
            </w:r>
          </w:p>
        </w:tc>
      </w:tr>
      <w:tr w:rsidR="00F87B69" w14:paraId="66AB8457" w14:textId="77777777" w:rsidTr="00F87B69">
        <w:tc>
          <w:tcPr>
            <w:tcW w:w="3209" w:type="dxa"/>
          </w:tcPr>
          <w:p w14:paraId="3C7C60C2" w14:textId="28A0636A" w:rsidR="00F87B69" w:rsidRDefault="00F87B69">
            <w:r w:rsidRPr="00F87B69">
              <w:t>Y62000836</w:t>
            </w:r>
          </w:p>
        </w:tc>
        <w:tc>
          <w:tcPr>
            <w:tcW w:w="3209" w:type="dxa"/>
          </w:tcPr>
          <w:p w14:paraId="0A98C221" w14:textId="6B6C3845" w:rsidR="00F87B69" w:rsidRDefault="00F87B69">
            <w:r w:rsidRPr="00F87B69">
              <w:t>1000017643</w:t>
            </w:r>
          </w:p>
        </w:tc>
        <w:tc>
          <w:tcPr>
            <w:tcW w:w="3210" w:type="dxa"/>
          </w:tcPr>
          <w:p w14:paraId="215C22B0" w14:textId="71F53E71" w:rsidR="00F87B69" w:rsidRDefault="008C5E4C">
            <w:r w:rsidRPr="008C5E4C">
              <w:t>1000017352</w:t>
            </w:r>
          </w:p>
        </w:tc>
      </w:tr>
      <w:tr w:rsidR="00F87B69" w14:paraId="51460604" w14:textId="77777777" w:rsidTr="00F87B69">
        <w:tc>
          <w:tcPr>
            <w:tcW w:w="3209" w:type="dxa"/>
          </w:tcPr>
          <w:p w14:paraId="5286AD97" w14:textId="742A05E6" w:rsidR="00F87B69" w:rsidRPr="00F87B69" w:rsidRDefault="00F87B69">
            <w:r w:rsidRPr="00F87B69">
              <w:t>1000021614</w:t>
            </w:r>
          </w:p>
        </w:tc>
        <w:tc>
          <w:tcPr>
            <w:tcW w:w="3209" w:type="dxa"/>
          </w:tcPr>
          <w:p w14:paraId="13BE63E2" w14:textId="4D81E279" w:rsidR="00F87B69" w:rsidRDefault="00F87B69">
            <w:r w:rsidRPr="00F87B69">
              <w:t>1000019571</w:t>
            </w:r>
          </w:p>
        </w:tc>
        <w:tc>
          <w:tcPr>
            <w:tcW w:w="3210" w:type="dxa"/>
          </w:tcPr>
          <w:p w14:paraId="0A0A8968" w14:textId="2C68661F" w:rsidR="00F87B69" w:rsidRDefault="008C5E4C">
            <w:r w:rsidRPr="008C5E4C">
              <w:t>1000016892</w:t>
            </w:r>
          </w:p>
        </w:tc>
      </w:tr>
      <w:tr w:rsidR="00F87B69" w14:paraId="15596948" w14:textId="77777777" w:rsidTr="00F87B69">
        <w:tc>
          <w:tcPr>
            <w:tcW w:w="3209" w:type="dxa"/>
          </w:tcPr>
          <w:p w14:paraId="6A65F5FD" w14:textId="74C1C3A9" w:rsidR="00F87B69" w:rsidRPr="00F87B69" w:rsidRDefault="00F87B69">
            <w:r w:rsidRPr="00F87B69">
              <w:t>1000024274</w:t>
            </w:r>
          </w:p>
        </w:tc>
        <w:tc>
          <w:tcPr>
            <w:tcW w:w="3209" w:type="dxa"/>
          </w:tcPr>
          <w:p w14:paraId="649AE065" w14:textId="0F7C3621" w:rsidR="00F87B69" w:rsidRDefault="00F87B69">
            <w:r w:rsidRPr="00F87B69">
              <w:t>1000018617</w:t>
            </w:r>
          </w:p>
        </w:tc>
        <w:tc>
          <w:tcPr>
            <w:tcW w:w="3210" w:type="dxa"/>
          </w:tcPr>
          <w:p w14:paraId="249F7BB4" w14:textId="51B6EBE6" w:rsidR="00F87B69" w:rsidRDefault="008C5E4C">
            <w:r w:rsidRPr="008C5E4C">
              <w:t>1000020840</w:t>
            </w:r>
          </w:p>
        </w:tc>
      </w:tr>
      <w:tr w:rsidR="00F87B69" w14:paraId="0320F5A3" w14:textId="77777777" w:rsidTr="00F87B69">
        <w:tc>
          <w:tcPr>
            <w:tcW w:w="3209" w:type="dxa"/>
          </w:tcPr>
          <w:p w14:paraId="5F7537FD" w14:textId="423A8EB4" w:rsidR="00F87B69" w:rsidRPr="00F87B69" w:rsidRDefault="00F87B69">
            <w:r w:rsidRPr="00F87B69">
              <w:t>1000021128</w:t>
            </w:r>
          </w:p>
        </w:tc>
        <w:tc>
          <w:tcPr>
            <w:tcW w:w="3209" w:type="dxa"/>
          </w:tcPr>
          <w:p w14:paraId="2EF1D1EF" w14:textId="1E6A8AC9" w:rsidR="00F87B69" w:rsidRDefault="00F87B69">
            <w:r w:rsidRPr="00F87B69">
              <w:t>1000018427</w:t>
            </w:r>
          </w:p>
        </w:tc>
        <w:tc>
          <w:tcPr>
            <w:tcW w:w="3210" w:type="dxa"/>
          </w:tcPr>
          <w:p w14:paraId="0E0F7C51" w14:textId="02A9D35A" w:rsidR="00F87B69" w:rsidRDefault="008C5E4C">
            <w:r w:rsidRPr="008C5E4C">
              <w:t>1000024432</w:t>
            </w:r>
          </w:p>
        </w:tc>
      </w:tr>
      <w:tr w:rsidR="00F87B69" w14:paraId="74593869" w14:textId="77777777" w:rsidTr="00F87B69">
        <w:tc>
          <w:tcPr>
            <w:tcW w:w="3209" w:type="dxa"/>
          </w:tcPr>
          <w:p w14:paraId="5E5D48D5" w14:textId="6BFBDB37" w:rsidR="00F87B69" w:rsidRPr="00F87B69" w:rsidRDefault="00F87B69">
            <w:r w:rsidRPr="00F87B69">
              <w:t>1000020221</w:t>
            </w:r>
          </w:p>
        </w:tc>
        <w:tc>
          <w:tcPr>
            <w:tcW w:w="3209" w:type="dxa"/>
          </w:tcPr>
          <w:p w14:paraId="3BBFFBE8" w14:textId="7FA2B2AC" w:rsidR="00F87B69" w:rsidRDefault="00F87B69">
            <w:r w:rsidRPr="00F87B69">
              <w:t>1000018170</w:t>
            </w:r>
          </w:p>
        </w:tc>
        <w:tc>
          <w:tcPr>
            <w:tcW w:w="3210" w:type="dxa"/>
          </w:tcPr>
          <w:p w14:paraId="4F2FB5AB" w14:textId="3AD8F96F" w:rsidR="00F87B69" w:rsidRDefault="008C5E4C">
            <w:r w:rsidRPr="008C5E4C">
              <w:t>1000020502</w:t>
            </w:r>
          </w:p>
        </w:tc>
      </w:tr>
      <w:tr w:rsidR="00F87B69" w14:paraId="5AD11283" w14:textId="77777777" w:rsidTr="00F87B69">
        <w:tc>
          <w:tcPr>
            <w:tcW w:w="3209" w:type="dxa"/>
          </w:tcPr>
          <w:p w14:paraId="0C49D0FE" w14:textId="2A781FD3" w:rsidR="00F87B69" w:rsidRPr="00F87B69" w:rsidRDefault="00F87B69">
            <w:r w:rsidRPr="00F87B69">
              <w:t>1000021549</w:t>
            </w:r>
          </w:p>
        </w:tc>
        <w:tc>
          <w:tcPr>
            <w:tcW w:w="3209" w:type="dxa"/>
          </w:tcPr>
          <w:p w14:paraId="06E34FEF" w14:textId="17E17048" w:rsidR="00F87B69" w:rsidRDefault="00F87B69">
            <w:r w:rsidRPr="00F87B69">
              <w:t>1000020589</w:t>
            </w:r>
          </w:p>
        </w:tc>
        <w:tc>
          <w:tcPr>
            <w:tcW w:w="3210" w:type="dxa"/>
          </w:tcPr>
          <w:p w14:paraId="597E3C03" w14:textId="6BA15BA5" w:rsidR="00F87B69" w:rsidRDefault="008C5E4C">
            <w:r w:rsidRPr="008C5E4C">
              <w:t>1000020792</w:t>
            </w:r>
          </w:p>
        </w:tc>
      </w:tr>
      <w:tr w:rsidR="00F87B69" w14:paraId="6D0D0C68" w14:textId="77777777" w:rsidTr="00F87B69">
        <w:tc>
          <w:tcPr>
            <w:tcW w:w="3209" w:type="dxa"/>
          </w:tcPr>
          <w:p w14:paraId="03AEEC10" w14:textId="1209BE62" w:rsidR="00F87B69" w:rsidRPr="00F87B69" w:rsidRDefault="00F87B69">
            <w:r>
              <w:t>1</w:t>
            </w:r>
            <w:r w:rsidRPr="00F87B69">
              <w:t>000020188</w:t>
            </w:r>
          </w:p>
        </w:tc>
        <w:tc>
          <w:tcPr>
            <w:tcW w:w="3209" w:type="dxa"/>
          </w:tcPr>
          <w:p w14:paraId="68A2CB65" w14:textId="72A3FF7A" w:rsidR="00F87B69" w:rsidRDefault="00F87B69">
            <w:r w:rsidRPr="00F87B69">
              <w:t>1000019344</w:t>
            </w:r>
          </w:p>
        </w:tc>
        <w:tc>
          <w:tcPr>
            <w:tcW w:w="3210" w:type="dxa"/>
          </w:tcPr>
          <w:p w14:paraId="4861DAA0" w14:textId="1DCA18AF" w:rsidR="00F87B69" w:rsidRDefault="008C5E4C">
            <w:r w:rsidRPr="008C5E4C">
              <w:t>1000017518</w:t>
            </w:r>
          </w:p>
        </w:tc>
      </w:tr>
      <w:tr w:rsidR="00F87B69" w14:paraId="78E5B35B" w14:textId="77777777" w:rsidTr="00F87B69">
        <w:tc>
          <w:tcPr>
            <w:tcW w:w="3209" w:type="dxa"/>
          </w:tcPr>
          <w:p w14:paraId="1B815DB6" w14:textId="73538366" w:rsidR="00F87B69" w:rsidRDefault="00F87B69">
            <w:r w:rsidRPr="00F87B69">
              <w:t>1000020389</w:t>
            </w:r>
          </w:p>
        </w:tc>
        <w:tc>
          <w:tcPr>
            <w:tcW w:w="3209" w:type="dxa"/>
          </w:tcPr>
          <w:p w14:paraId="4CF4DFF7" w14:textId="1DE7DA5B" w:rsidR="00F87B69" w:rsidRDefault="00F87B69">
            <w:r w:rsidRPr="00F87B69">
              <w:t>1000020741</w:t>
            </w:r>
          </w:p>
        </w:tc>
        <w:tc>
          <w:tcPr>
            <w:tcW w:w="3210" w:type="dxa"/>
          </w:tcPr>
          <w:p w14:paraId="6940E031" w14:textId="4194F1DC" w:rsidR="00F87B69" w:rsidRDefault="008C5E4C">
            <w:r w:rsidRPr="008C5E4C">
              <w:t>1000018101</w:t>
            </w:r>
          </w:p>
        </w:tc>
      </w:tr>
      <w:tr w:rsidR="00F87B69" w14:paraId="2ADD53AA" w14:textId="77777777" w:rsidTr="00F87B69">
        <w:tc>
          <w:tcPr>
            <w:tcW w:w="3209" w:type="dxa"/>
          </w:tcPr>
          <w:p w14:paraId="3E93C5C9" w14:textId="4F5D5996" w:rsidR="00F87B69" w:rsidRDefault="00F87B69">
            <w:r w:rsidRPr="00F87B69">
              <w:t>1000016976</w:t>
            </w:r>
          </w:p>
        </w:tc>
        <w:tc>
          <w:tcPr>
            <w:tcW w:w="3209" w:type="dxa"/>
          </w:tcPr>
          <w:p w14:paraId="46179579" w14:textId="5E3DA97B" w:rsidR="00F87B69" w:rsidRDefault="00F87B69">
            <w:r w:rsidRPr="00F87B69">
              <w:t>1000020556</w:t>
            </w:r>
          </w:p>
        </w:tc>
        <w:tc>
          <w:tcPr>
            <w:tcW w:w="3210" w:type="dxa"/>
          </w:tcPr>
          <w:p w14:paraId="11CE1A8D" w14:textId="2C346005" w:rsidR="00F87B69" w:rsidRDefault="008C5E4C">
            <w:r w:rsidRPr="008C5E4C">
              <w:t>1000020875</w:t>
            </w:r>
          </w:p>
        </w:tc>
      </w:tr>
      <w:tr w:rsidR="008C5E4C" w14:paraId="650012EF" w14:textId="77777777" w:rsidTr="00F87B69">
        <w:tc>
          <w:tcPr>
            <w:tcW w:w="3209" w:type="dxa"/>
          </w:tcPr>
          <w:p w14:paraId="3F42DBC5" w14:textId="77777777" w:rsidR="008C5E4C" w:rsidRPr="008D56D9" w:rsidRDefault="008C5E4C" w:rsidP="008C5E4C">
            <w:pPr>
              <w:rPr>
                <w:highlight w:val="yellow"/>
              </w:rPr>
            </w:pPr>
            <w:r w:rsidRPr="008D56D9">
              <w:rPr>
                <w:highlight w:val="yellow"/>
              </w:rPr>
              <w:t>Lunedì 8:30-10:30</w:t>
            </w:r>
          </w:p>
          <w:p w14:paraId="02F5EE1C" w14:textId="77777777" w:rsidR="008C5E4C" w:rsidRPr="00FF49BC" w:rsidRDefault="008C5E4C" w:rsidP="008C5E4C">
            <w:pPr>
              <w:rPr>
                <w:highlight w:val="yellow"/>
              </w:rPr>
            </w:pPr>
            <w:r w:rsidRPr="008D56D9">
              <w:rPr>
                <w:highlight w:val="yellow"/>
              </w:rPr>
              <w:t>Mercoledì 10:30 – 12:30</w:t>
            </w:r>
          </w:p>
          <w:p w14:paraId="2FBC5DF9" w14:textId="77777777" w:rsidR="008C5E4C" w:rsidRDefault="008C5E4C" w:rsidP="008C5E4C"/>
          <w:p w14:paraId="18FE96AC" w14:textId="686DDCF8" w:rsidR="008C5E4C" w:rsidRDefault="008C5E4C" w:rsidP="008C5E4C">
            <w:r>
              <w:t>(</w:t>
            </w:r>
            <w:proofErr w:type="spellStart"/>
            <w:r>
              <w:t>Venerdi</w:t>
            </w:r>
            <w:proofErr w:type="spellEnd"/>
            <w:r>
              <w:t xml:space="preserve"> 23 e 30 luglio 15:30 – 17:30)</w:t>
            </w:r>
          </w:p>
        </w:tc>
        <w:tc>
          <w:tcPr>
            <w:tcW w:w="3209" w:type="dxa"/>
          </w:tcPr>
          <w:p w14:paraId="254BB9FF" w14:textId="77777777" w:rsidR="008C5E4C" w:rsidRPr="008D56D9" w:rsidRDefault="008C5E4C" w:rsidP="008C5E4C">
            <w:pPr>
              <w:rPr>
                <w:highlight w:val="cyan"/>
              </w:rPr>
            </w:pPr>
            <w:r w:rsidRPr="008D56D9">
              <w:rPr>
                <w:highlight w:val="cyan"/>
              </w:rPr>
              <w:t>Lunedì 10:30 -12:30</w:t>
            </w:r>
          </w:p>
          <w:p w14:paraId="652B2AF3" w14:textId="77777777" w:rsidR="008C5E4C" w:rsidRDefault="008C5E4C" w:rsidP="008C5E4C">
            <w:pPr>
              <w:rPr>
                <w:highlight w:val="cyan"/>
              </w:rPr>
            </w:pPr>
            <w:r w:rsidRPr="008D56D9">
              <w:rPr>
                <w:highlight w:val="cyan"/>
              </w:rPr>
              <w:t>Mercoledì 15:30 – 17:30</w:t>
            </w:r>
          </w:p>
          <w:p w14:paraId="441B98C6" w14:textId="77777777" w:rsidR="008C5E4C" w:rsidRDefault="008C5E4C" w:rsidP="008C5E4C">
            <w:pPr>
              <w:rPr>
                <w:highlight w:val="cyan"/>
              </w:rPr>
            </w:pPr>
          </w:p>
          <w:p w14:paraId="79E71388" w14:textId="71C0BE5E" w:rsidR="008C5E4C" w:rsidRDefault="008C5E4C" w:rsidP="008C5E4C">
            <w:r w:rsidRPr="000C1526">
              <w:t>(Venerdì 23</w:t>
            </w:r>
            <w:r>
              <w:t xml:space="preserve"> e 30</w:t>
            </w:r>
            <w:r w:rsidRPr="000C1526">
              <w:t xml:space="preserve"> luglio 8:30 – 10:30)</w:t>
            </w:r>
          </w:p>
        </w:tc>
        <w:tc>
          <w:tcPr>
            <w:tcW w:w="3210" w:type="dxa"/>
          </w:tcPr>
          <w:p w14:paraId="6916EE99" w14:textId="77777777" w:rsidR="008C5E4C" w:rsidRPr="008D56D9" w:rsidRDefault="008C5E4C" w:rsidP="008C5E4C">
            <w:pPr>
              <w:rPr>
                <w:highlight w:val="green"/>
              </w:rPr>
            </w:pPr>
            <w:r w:rsidRPr="008D56D9">
              <w:rPr>
                <w:highlight w:val="green"/>
              </w:rPr>
              <w:t>Lunedì 15:30-17:30</w:t>
            </w:r>
          </w:p>
          <w:p w14:paraId="2FCC40CB" w14:textId="77777777" w:rsidR="008C5E4C" w:rsidRDefault="008C5E4C" w:rsidP="008C5E4C">
            <w:pPr>
              <w:rPr>
                <w:highlight w:val="green"/>
              </w:rPr>
            </w:pPr>
            <w:r w:rsidRPr="008D56D9">
              <w:rPr>
                <w:highlight w:val="green"/>
              </w:rPr>
              <w:t>Mercoledì 8:30- 10:30</w:t>
            </w:r>
          </w:p>
          <w:p w14:paraId="49DE8416" w14:textId="77777777" w:rsidR="008C5E4C" w:rsidRDefault="008C5E4C" w:rsidP="008C5E4C">
            <w:pPr>
              <w:rPr>
                <w:highlight w:val="green"/>
              </w:rPr>
            </w:pPr>
          </w:p>
          <w:p w14:paraId="787E1FBF" w14:textId="77777777" w:rsidR="008C5E4C" w:rsidRPr="000C1526" w:rsidRDefault="008C5E4C" w:rsidP="008C5E4C">
            <w:r w:rsidRPr="000C1526">
              <w:t xml:space="preserve">(Venerdì 23 </w:t>
            </w:r>
            <w:r>
              <w:t xml:space="preserve">e 30 </w:t>
            </w:r>
            <w:r w:rsidRPr="000C1526">
              <w:t>luglio 10:30-12:30)</w:t>
            </w:r>
          </w:p>
          <w:p w14:paraId="30E53A73" w14:textId="77777777" w:rsidR="008C5E4C" w:rsidRDefault="008C5E4C" w:rsidP="008C5E4C"/>
        </w:tc>
      </w:tr>
    </w:tbl>
    <w:p w14:paraId="09E80A9F" w14:textId="77777777" w:rsidR="008C5E4C" w:rsidRDefault="008C5E4C"/>
    <w:p w14:paraId="5D16EA93" w14:textId="76771731" w:rsidR="008C5E4C" w:rsidRPr="008C5E4C" w:rsidRDefault="008C5E4C" w:rsidP="008C5E4C">
      <w:r w:rsidRPr="008C5E4C">
        <w:t xml:space="preserve">Il primo incontro sarà venerdì </w:t>
      </w:r>
      <w:r w:rsidRPr="008C5E4C">
        <w:rPr>
          <w:b/>
          <w:bCs/>
        </w:rPr>
        <w:t>23 luglio</w:t>
      </w:r>
      <w:r w:rsidRPr="008C5E4C">
        <w:t xml:space="preserve">. La settimana successiva si terranno </w:t>
      </w:r>
      <w:r w:rsidRPr="008C5E4C">
        <w:rPr>
          <w:b/>
          <w:bCs/>
        </w:rPr>
        <w:t xml:space="preserve">3 </w:t>
      </w:r>
      <w:r w:rsidRPr="008C5E4C">
        <w:t xml:space="preserve">incontri (lunedì, mercoledì e venerdì); successivamente si procederà con </w:t>
      </w:r>
      <w:r w:rsidRPr="008C5E4C">
        <w:rPr>
          <w:b/>
          <w:bCs/>
        </w:rPr>
        <w:t xml:space="preserve">2 </w:t>
      </w:r>
      <w:r w:rsidR="00E81F8F">
        <w:rPr>
          <w:b/>
          <w:bCs/>
        </w:rPr>
        <w:t>incontri</w:t>
      </w:r>
      <w:r w:rsidRPr="008C5E4C">
        <w:rPr>
          <w:b/>
          <w:bCs/>
        </w:rPr>
        <w:t xml:space="preserve"> a settimana,</w:t>
      </w:r>
      <w:r w:rsidRPr="008C5E4C">
        <w:t xml:space="preserve"> il lunedì e il mercoledì (orari evidenziati).</w:t>
      </w:r>
    </w:p>
    <w:p w14:paraId="6EA689F6" w14:textId="77777777" w:rsidR="008C5E4C" w:rsidRDefault="008C5E4C"/>
    <w:p w14:paraId="4FB757B6" w14:textId="429E3763" w:rsidR="00750E4C" w:rsidRDefault="00750E4C"/>
    <w:sectPr w:rsidR="00750E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69"/>
    <w:rsid w:val="00750E4C"/>
    <w:rsid w:val="008C5E4C"/>
    <w:rsid w:val="00954E3F"/>
    <w:rsid w:val="00E81F8F"/>
    <w:rsid w:val="00F87B69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ACC8"/>
  <w15:chartTrackingRefBased/>
  <w15:docId w15:val="{607C8AE7-43F2-4016-9269-213B08B8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8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palacino</dc:creator>
  <cp:keywords/>
  <dc:description/>
  <cp:lastModifiedBy>sofia palacino</cp:lastModifiedBy>
  <cp:revision>3</cp:revision>
  <dcterms:created xsi:type="dcterms:W3CDTF">2021-07-22T11:34:00Z</dcterms:created>
  <dcterms:modified xsi:type="dcterms:W3CDTF">2021-07-22T12:41:00Z</dcterms:modified>
</cp:coreProperties>
</file>